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9EFB4" w14:textId="77777777" w:rsidR="004233A8" w:rsidRDefault="00E54356">
      <w:pPr>
        <w:widowControl w:val="0"/>
        <w:jc w:val="center"/>
        <w:rPr>
          <w:rFonts w:ascii="Verdana" w:eastAsia="Verdana" w:hAnsi="Verdana" w:cs="Verdana"/>
          <w:b/>
          <w:i/>
          <w:color w:val="032553"/>
          <w:sz w:val="30"/>
          <w:szCs w:val="30"/>
        </w:rPr>
      </w:pPr>
      <w:r>
        <w:rPr>
          <w:rFonts w:ascii="Verdana" w:eastAsia="Verdana" w:hAnsi="Verdana" w:cs="Verdana"/>
          <w:b/>
          <w:i/>
          <w:noProof/>
          <w:color w:val="032553"/>
          <w:sz w:val="30"/>
          <w:szCs w:val="30"/>
        </w:rPr>
        <w:drawing>
          <wp:inline distT="114300" distB="114300" distL="114300" distR="114300" wp14:anchorId="422D2EEA" wp14:editId="5A6D99BA">
            <wp:extent cx="1347788" cy="13477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47788" cy="1347788"/>
                    </a:xfrm>
                    <a:prstGeom prst="rect">
                      <a:avLst/>
                    </a:prstGeom>
                    <a:ln/>
                  </pic:spPr>
                </pic:pic>
              </a:graphicData>
            </a:graphic>
          </wp:inline>
        </w:drawing>
      </w:r>
    </w:p>
    <w:p w14:paraId="744DC6F8" w14:textId="77777777" w:rsidR="004233A8" w:rsidRDefault="00E54356">
      <w:pPr>
        <w:widowControl w:val="0"/>
        <w:jc w:val="center"/>
        <w:rPr>
          <w:rFonts w:ascii="Verdana" w:eastAsia="Verdana" w:hAnsi="Verdana" w:cs="Verdana"/>
          <w:b/>
          <w:i/>
          <w:color w:val="032553"/>
          <w:sz w:val="30"/>
          <w:szCs w:val="30"/>
        </w:rPr>
      </w:pPr>
      <w:r>
        <w:rPr>
          <w:rFonts w:ascii="Verdana" w:eastAsia="Verdana" w:hAnsi="Verdana" w:cs="Verdana"/>
          <w:b/>
          <w:i/>
          <w:color w:val="032553"/>
          <w:sz w:val="30"/>
          <w:szCs w:val="30"/>
        </w:rPr>
        <w:t xml:space="preserve">ADRIAN BURNETT ELEMENTARY TITLE I </w:t>
      </w:r>
    </w:p>
    <w:p w14:paraId="66D71E97" w14:textId="77777777" w:rsidR="004233A8" w:rsidRDefault="00E54356">
      <w:pPr>
        <w:widowControl w:val="0"/>
        <w:jc w:val="center"/>
        <w:rPr>
          <w:rFonts w:ascii="Times" w:eastAsia="Times" w:hAnsi="Times" w:cs="Times"/>
        </w:rPr>
      </w:pPr>
      <w:r>
        <w:rPr>
          <w:rFonts w:ascii="Verdana" w:eastAsia="Verdana" w:hAnsi="Verdana" w:cs="Verdana"/>
          <w:b/>
          <w:i/>
          <w:color w:val="032553"/>
          <w:sz w:val="30"/>
          <w:szCs w:val="30"/>
        </w:rPr>
        <w:t>PARENT INVOLVEMENT COMPACT</w:t>
      </w:r>
    </w:p>
    <w:p w14:paraId="65BD627E" w14:textId="77777777" w:rsidR="004233A8" w:rsidRDefault="004233A8">
      <w:pPr>
        <w:widowControl w:val="0"/>
        <w:rPr>
          <w:rFonts w:ascii="Times" w:eastAsia="Times" w:hAnsi="Times" w:cs="Times"/>
        </w:rPr>
      </w:pPr>
    </w:p>
    <w:p w14:paraId="2D785B3C" w14:textId="77777777" w:rsidR="004233A8" w:rsidRDefault="00E54356">
      <w:pPr>
        <w:widowControl w:val="0"/>
        <w:spacing w:after="240"/>
        <w:rPr>
          <w:rFonts w:ascii="Times" w:eastAsia="Times" w:hAnsi="Times" w:cs="Times"/>
        </w:rPr>
      </w:pPr>
      <w:r>
        <w:rPr>
          <w:rFonts w:ascii="Arial" w:eastAsia="Arial" w:hAnsi="Arial" w:cs="Arial"/>
        </w:rPr>
        <w:t xml:space="preserve">Adrian Burnett Elementary School staff, parents and students are full partners in student learning and achievement. In order to improve student learning and meet the high levels of academic achievement, we pledge to:  </w:t>
      </w:r>
    </w:p>
    <w:p w14:paraId="7D50D001" w14:textId="77777777" w:rsidR="004233A8" w:rsidRDefault="00E54356">
      <w:pPr>
        <w:widowControl w:val="0"/>
        <w:spacing w:after="240"/>
        <w:jc w:val="center"/>
        <w:rPr>
          <w:rFonts w:ascii="Times" w:eastAsia="Times" w:hAnsi="Times" w:cs="Times"/>
          <w:i/>
          <w:u w:val="single"/>
        </w:rPr>
      </w:pPr>
      <w:r>
        <w:rPr>
          <w:rFonts w:ascii="Times" w:eastAsia="Times" w:hAnsi="Times" w:cs="Times"/>
          <w:b/>
          <w:i/>
          <w:u w:val="single"/>
        </w:rPr>
        <w:t>School Responsibilities</w:t>
      </w:r>
    </w:p>
    <w:p w14:paraId="2048B3F2" w14:textId="77777777" w:rsidR="004233A8" w:rsidRDefault="00E54356">
      <w:pPr>
        <w:widowControl w:val="0"/>
        <w:numPr>
          <w:ilvl w:val="0"/>
          <w:numId w:val="1"/>
        </w:numPr>
        <w:tabs>
          <w:tab w:val="left" w:pos="220"/>
          <w:tab w:val="left" w:pos="720"/>
        </w:tabs>
        <w:ind w:hanging="720"/>
        <w:rPr>
          <w:rFonts w:ascii="Noto Sans Symbols" w:eastAsia="Noto Sans Symbols" w:hAnsi="Noto Sans Symbols" w:cs="Noto Sans Symbols"/>
        </w:rPr>
      </w:pPr>
      <w:r>
        <w:rPr>
          <w:rFonts w:ascii="Arial" w:eastAsia="Arial" w:hAnsi="Arial" w:cs="Arial"/>
          <w:b/>
        </w:rPr>
        <w:t xml:space="preserve">Provide high quality instruction in a </w:t>
      </w:r>
      <w:r>
        <w:rPr>
          <w:rFonts w:ascii="Arial" w:eastAsia="Arial" w:hAnsi="Arial" w:cs="Arial"/>
          <w:b/>
          <w:sz w:val="22"/>
          <w:szCs w:val="22"/>
        </w:rPr>
        <w:t>supportive, engaging learning environment</w:t>
      </w:r>
      <w:r>
        <w:rPr>
          <w:rFonts w:ascii="Arial" w:eastAsia="Arial" w:hAnsi="Arial" w:cs="Arial"/>
          <w:b/>
        </w:rPr>
        <w:t xml:space="preserve">. </w:t>
      </w:r>
    </w:p>
    <w:p w14:paraId="202C0EE0" w14:textId="77777777" w:rsidR="004233A8" w:rsidRDefault="00E54356">
      <w:pPr>
        <w:widowControl w:val="0"/>
        <w:numPr>
          <w:ilvl w:val="0"/>
          <w:numId w:val="1"/>
        </w:numPr>
        <w:tabs>
          <w:tab w:val="left" w:pos="220"/>
          <w:tab w:val="left" w:pos="720"/>
        </w:tabs>
        <w:ind w:hanging="720"/>
        <w:rPr>
          <w:rFonts w:ascii="Noto Sans Symbols" w:eastAsia="Noto Sans Symbols" w:hAnsi="Noto Sans Symbols" w:cs="Noto Sans Symbols"/>
        </w:rPr>
      </w:pPr>
      <w:r>
        <w:rPr>
          <w:rFonts w:ascii="Arial" w:eastAsia="Arial" w:hAnsi="Arial" w:cs="Arial"/>
          <w:b/>
        </w:rPr>
        <w:t xml:space="preserve">Include parents in development and evaluation of school policies. </w:t>
      </w:r>
    </w:p>
    <w:p w14:paraId="5543778C" w14:textId="77777777" w:rsidR="004233A8" w:rsidRDefault="00E54356">
      <w:pPr>
        <w:widowControl w:val="0"/>
        <w:numPr>
          <w:ilvl w:val="0"/>
          <w:numId w:val="1"/>
        </w:numPr>
        <w:pBdr>
          <w:top w:val="nil"/>
          <w:left w:val="nil"/>
          <w:bottom w:val="nil"/>
          <w:right w:val="nil"/>
          <w:between w:val="nil"/>
        </w:pBdr>
        <w:tabs>
          <w:tab w:val="left" w:pos="220"/>
          <w:tab w:val="left" w:pos="720"/>
        </w:tabs>
        <w:ind w:hanging="720"/>
        <w:rPr>
          <w:rFonts w:ascii="Noto Sans Symbols" w:eastAsia="Noto Sans Symbols" w:hAnsi="Noto Sans Symbols" w:cs="Noto Sans Symbols"/>
          <w:color w:val="000000"/>
        </w:rPr>
      </w:pPr>
      <w:r>
        <w:rPr>
          <w:rFonts w:ascii="Arial" w:eastAsia="Arial" w:hAnsi="Arial" w:cs="Arial"/>
          <w:b/>
          <w:color w:val="000000"/>
        </w:rPr>
        <w:t>Provide opportunities for parents to participate in their child’s education.</w:t>
      </w:r>
    </w:p>
    <w:p w14:paraId="184E1D57" w14:textId="77777777" w:rsidR="004233A8" w:rsidRDefault="00E54356">
      <w:pPr>
        <w:widowControl w:val="0"/>
        <w:numPr>
          <w:ilvl w:val="0"/>
          <w:numId w:val="1"/>
        </w:numPr>
        <w:tabs>
          <w:tab w:val="left" w:pos="220"/>
          <w:tab w:val="left" w:pos="720"/>
        </w:tabs>
        <w:ind w:hanging="720"/>
        <w:rPr>
          <w:rFonts w:ascii="Noto Sans Symbols" w:eastAsia="Noto Sans Symbols" w:hAnsi="Noto Sans Symbols" w:cs="Noto Sans Symbols"/>
        </w:rPr>
      </w:pPr>
      <w:r>
        <w:rPr>
          <w:rFonts w:ascii="Arial" w:eastAsia="Arial" w:hAnsi="Arial" w:cs="Arial"/>
          <w:b/>
        </w:rPr>
        <w:t xml:space="preserve">Keep parents informed of students’ progress. </w:t>
      </w:r>
    </w:p>
    <w:p w14:paraId="07C8402A" w14:textId="77777777" w:rsidR="004233A8" w:rsidRDefault="00E54356">
      <w:pPr>
        <w:widowControl w:val="0"/>
        <w:numPr>
          <w:ilvl w:val="0"/>
          <w:numId w:val="1"/>
        </w:numPr>
        <w:tabs>
          <w:tab w:val="left" w:pos="220"/>
          <w:tab w:val="left" w:pos="720"/>
        </w:tabs>
        <w:ind w:hanging="720"/>
        <w:jc w:val="both"/>
        <w:rPr>
          <w:rFonts w:ascii="Noto Sans Symbols" w:eastAsia="Noto Sans Symbols" w:hAnsi="Noto Sans Symbols" w:cs="Noto Sans Symbols"/>
        </w:rPr>
      </w:pPr>
      <w:bookmarkStart w:id="0" w:name="_heading=h.gjdgxs" w:colFirst="0" w:colLast="0"/>
      <w:bookmarkEnd w:id="0"/>
      <w:r>
        <w:rPr>
          <w:rFonts w:ascii="Arial" w:eastAsia="Arial" w:hAnsi="Arial" w:cs="Arial"/>
          <w:b/>
        </w:rPr>
        <w:t xml:space="preserve">Respect cultural diversity of students and families. </w:t>
      </w:r>
    </w:p>
    <w:p w14:paraId="28524F85" w14:textId="77777777" w:rsidR="004233A8" w:rsidRDefault="00E54356">
      <w:pPr>
        <w:widowControl w:val="0"/>
        <w:numPr>
          <w:ilvl w:val="0"/>
          <w:numId w:val="1"/>
        </w:numPr>
        <w:tabs>
          <w:tab w:val="left" w:pos="220"/>
          <w:tab w:val="left" w:pos="720"/>
        </w:tabs>
        <w:ind w:hanging="720"/>
        <w:jc w:val="both"/>
        <w:rPr>
          <w:rFonts w:ascii="Noto Sans Symbols" w:eastAsia="Noto Sans Symbols" w:hAnsi="Noto Sans Symbols" w:cs="Noto Sans Symbols"/>
        </w:rPr>
      </w:pPr>
      <w:r>
        <w:rPr>
          <w:rFonts w:ascii="Arial" w:eastAsia="Arial" w:hAnsi="Arial" w:cs="Arial"/>
          <w:b/>
        </w:rPr>
        <w:t>Communicate in a timely manner.</w:t>
      </w:r>
    </w:p>
    <w:p w14:paraId="78C166FF" w14:textId="77777777" w:rsidR="004233A8" w:rsidRDefault="00E54356">
      <w:pPr>
        <w:widowControl w:val="0"/>
        <w:tabs>
          <w:tab w:val="left" w:pos="220"/>
          <w:tab w:val="left" w:pos="720"/>
        </w:tabs>
        <w:jc w:val="both"/>
        <w:rPr>
          <w:rFonts w:ascii="Noto Sans Symbols" w:eastAsia="Noto Sans Symbols" w:hAnsi="Noto Sans Symbols" w:cs="Noto Sans Symbols"/>
        </w:rPr>
      </w:pPr>
      <w:r>
        <w:rPr>
          <w:rFonts w:ascii="Noto Sans Symbols" w:eastAsia="Noto Sans Symbols" w:hAnsi="Noto Sans Symbols" w:cs="Noto Sans Symbols"/>
        </w:rPr>
        <w:t xml:space="preserve">                                               </w:t>
      </w:r>
    </w:p>
    <w:p w14:paraId="2E9941FE" w14:textId="2AA24E63" w:rsidR="004233A8" w:rsidRDefault="00E54356">
      <w:pPr>
        <w:widowControl w:val="0"/>
        <w:tabs>
          <w:tab w:val="left" w:pos="220"/>
          <w:tab w:val="left" w:pos="720"/>
        </w:tabs>
        <w:jc w:val="both"/>
        <w:rPr>
          <w:rFonts w:ascii="Noto Sans Symbols" w:eastAsia="Noto Sans Symbols" w:hAnsi="Noto Sans Symbols" w:cs="Noto Sans Symbols"/>
        </w:rPr>
      </w:pPr>
      <w:r>
        <w:rPr>
          <w:rFonts w:ascii="Times" w:eastAsia="Times" w:hAnsi="Times" w:cs="Times"/>
          <w:b/>
        </w:rPr>
        <w:t xml:space="preserve">Principal Signature:   </w:t>
      </w:r>
      <w:r>
        <w:rPr>
          <w:rFonts w:ascii="Courgette" w:eastAsia="Courgette" w:hAnsi="Courgette" w:cs="Courgette"/>
          <w:sz w:val="28"/>
          <w:szCs w:val="28"/>
          <w:u w:val="single"/>
        </w:rPr>
        <w:t xml:space="preserve">Mrs. </w:t>
      </w:r>
      <w:r w:rsidR="00AF372E">
        <w:rPr>
          <w:rFonts w:ascii="Courgette" w:eastAsia="Courgette" w:hAnsi="Courgette" w:cs="Courgette"/>
          <w:sz w:val="28"/>
          <w:szCs w:val="28"/>
          <w:u w:val="single"/>
        </w:rPr>
        <w:t>Stephanie Prince</w:t>
      </w:r>
      <w:bookmarkStart w:id="1" w:name="_GoBack"/>
      <w:bookmarkEnd w:id="1"/>
    </w:p>
    <w:p w14:paraId="488582C4" w14:textId="77777777" w:rsidR="004233A8" w:rsidRDefault="004233A8">
      <w:pPr>
        <w:widowControl w:val="0"/>
        <w:tabs>
          <w:tab w:val="left" w:pos="220"/>
          <w:tab w:val="left" w:pos="720"/>
        </w:tabs>
        <w:jc w:val="both"/>
        <w:rPr>
          <w:rFonts w:ascii="Noto Sans Symbols" w:eastAsia="Noto Sans Symbols" w:hAnsi="Noto Sans Symbols" w:cs="Noto Sans Symbols"/>
        </w:rPr>
      </w:pPr>
    </w:p>
    <w:p w14:paraId="44F67CB5" w14:textId="77777777" w:rsidR="004233A8" w:rsidRDefault="00E54356">
      <w:pPr>
        <w:widowControl w:val="0"/>
        <w:tabs>
          <w:tab w:val="left" w:pos="220"/>
          <w:tab w:val="left" w:pos="720"/>
        </w:tabs>
        <w:spacing w:after="320"/>
        <w:jc w:val="center"/>
        <w:rPr>
          <w:rFonts w:ascii="Times" w:eastAsia="Times" w:hAnsi="Times" w:cs="Times"/>
          <w:b/>
          <w:i/>
          <w:u w:val="single"/>
        </w:rPr>
      </w:pPr>
      <w:r>
        <w:rPr>
          <w:rFonts w:ascii="Times" w:eastAsia="Times" w:hAnsi="Times" w:cs="Times"/>
          <w:b/>
          <w:i/>
          <w:u w:val="single"/>
        </w:rPr>
        <w:t>Parent Responsibilities</w:t>
      </w:r>
    </w:p>
    <w:p w14:paraId="3F1B0DFC" w14:textId="77777777" w:rsidR="004233A8" w:rsidRDefault="00E54356">
      <w:pPr>
        <w:widowControl w:val="0"/>
        <w:tabs>
          <w:tab w:val="left" w:pos="220"/>
          <w:tab w:val="left" w:pos="720"/>
        </w:tabs>
        <w:spacing w:after="320"/>
        <w:rPr>
          <w:rFonts w:ascii="Noto Sans Symbols" w:eastAsia="Noto Sans Symbols" w:hAnsi="Noto Sans Symbols" w:cs="Noto Sans Symbols"/>
        </w:rPr>
      </w:pPr>
      <w:r>
        <w:rPr>
          <w:rFonts w:ascii="Times" w:eastAsia="Times" w:hAnsi="Times" w:cs="Times"/>
        </w:rPr>
        <w:t xml:space="preserve">We ask parents to: </w:t>
      </w:r>
    </w:p>
    <w:p w14:paraId="0BF45B69"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Encourage a positive attitude about school. </w:t>
      </w:r>
    </w:p>
    <w:p w14:paraId="38637CF9"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Provide a quiet place for any work that comes home. </w:t>
      </w:r>
    </w:p>
    <w:p w14:paraId="5BBE2E47"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Monitor TV and video game time. </w:t>
      </w:r>
    </w:p>
    <w:p w14:paraId="2A02411F"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Ensure regular and punctual school attendance. </w:t>
      </w:r>
    </w:p>
    <w:p w14:paraId="3389083F"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Maintain on-going communication with school. </w:t>
      </w:r>
    </w:p>
    <w:p w14:paraId="2B0E2564"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Attend parent-teacher conferences, whether in-person or virtually. </w:t>
      </w:r>
    </w:p>
    <w:p w14:paraId="58BD3243"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 xml:space="preserve">Read with children. </w:t>
      </w:r>
    </w:p>
    <w:p w14:paraId="6D3E125F"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Participate in school activities, whether in-person or virtually.</w:t>
      </w:r>
    </w:p>
    <w:p w14:paraId="0153C525" w14:textId="77777777" w:rsidR="004233A8" w:rsidRDefault="00E54356">
      <w:pPr>
        <w:widowControl w:val="0"/>
        <w:numPr>
          <w:ilvl w:val="1"/>
          <w:numId w:val="1"/>
        </w:numPr>
        <w:tabs>
          <w:tab w:val="left" w:pos="940"/>
          <w:tab w:val="left" w:pos="1440"/>
        </w:tabs>
        <w:ind w:hanging="1440"/>
        <w:rPr>
          <w:rFonts w:ascii="Noto Sans Symbols" w:eastAsia="Noto Sans Symbols" w:hAnsi="Noto Sans Symbols" w:cs="Noto Sans Symbols"/>
        </w:rPr>
      </w:pPr>
      <w:r>
        <w:rPr>
          <w:rFonts w:ascii="Arial" w:eastAsia="Arial" w:hAnsi="Arial" w:cs="Arial"/>
          <w:b/>
        </w:rPr>
        <w:t>Read and adhere to the parent/student handbook.</w:t>
      </w:r>
    </w:p>
    <w:p w14:paraId="05BECF06" w14:textId="77777777" w:rsidR="004233A8" w:rsidRDefault="004233A8">
      <w:pPr>
        <w:widowControl w:val="0"/>
        <w:tabs>
          <w:tab w:val="left" w:pos="940"/>
          <w:tab w:val="left" w:pos="1440"/>
        </w:tabs>
        <w:ind w:left="1440"/>
        <w:rPr>
          <w:rFonts w:ascii="Arial" w:eastAsia="Arial" w:hAnsi="Arial" w:cs="Arial"/>
          <w:b/>
        </w:rPr>
      </w:pPr>
    </w:p>
    <w:p w14:paraId="0418BD9A" w14:textId="77777777" w:rsidR="004233A8" w:rsidRDefault="004233A8">
      <w:pPr>
        <w:widowControl w:val="0"/>
        <w:tabs>
          <w:tab w:val="left" w:pos="940"/>
          <w:tab w:val="left" w:pos="1440"/>
        </w:tabs>
        <w:ind w:left="1440"/>
        <w:rPr>
          <w:rFonts w:ascii="Arial" w:eastAsia="Arial" w:hAnsi="Arial" w:cs="Arial"/>
          <w:b/>
        </w:rPr>
      </w:pPr>
    </w:p>
    <w:p w14:paraId="442E6032" w14:textId="77777777" w:rsidR="004233A8" w:rsidRDefault="00E54356">
      <w:pPr>
        <w:widowControl w:val="0"/>
        <w:tabs>
          <w:tab w:val="left" w:pos="940"/>
          <w:tab w:val="left" w:pos="1440"/>
        </w:tabs>
        <w:ind w:left="1440" w:hanging="1530"/>
        <w:jc w:val="both"/>
        <w:rPr>
          <w:rFonts w:ascii="Noto Sans Symbols" w:eastAsia="Noto Sans Symbols" w:hAnsi="Noto Sans Symbols" w:cs="Noto Sans Symbols"/>
        </w:rPr>
      </w:pPr>
      <w:r>
        <w:rPr>
          <w:rFonts w:ascii="Times" w:eastAsia="Times" w:hAnsi="Times" w:cs="Times"/>
          <w:b/>
        </w:rPr>
        <w:t>Parent Signature_________________________________ 2020-2021</w:t>
      </w:r>
    </w:p>
    <w:sectPr w:rsidR="00423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gett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B2C0E"/>
    <w:multiLevelType w:val="multilevel"/>
    <w:tmpl w:val="BF103D7C"/>
    <w:lvl w:ilvl="0">
      <w:start w:val="1"/>
      <w:numFmt w:val="bullet"/>
      <w:lvlText w:val="•"/>
      <w:lvlJc w:val="left"/>
      <w:pPr>
        <w:ind w:left="720" w:hanging="360"/>
      </w:pPr>
    </w:lvl>
    <w:lvl w:ilvl="1">
      <w:start w:val="1"/>
      <w:numFmt w:val="bullet"/>
      <w:lvlText w:val="•"/>
      <w:lvlJc w:val="left"/>
      <w:pPr>
        <w:ind w:left="144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A8"/>
    <w:rsid w:val="004233A8"/>
    <w:rsid w:val="00AF372E"/>
    <w:rsid w:val="00E5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DC0A4"/>
  <w15:docId w15:val="{E59A0121-7284-604C-B55B-736C949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A27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76F"/>
    <w:rPr>
      <w:rFonts w:ascii="Lucida Grande" w:hAnsi="Lucida Grande" w:cs="Lucida Grande"/>
      <w:sz w:val="18"/>
      <w:szCs w:val="18"/>
    </w:rPr>
  </w:style>
  <w:style w:type="paragraph" w:styleId="ListParagraph">
    <w:name w:val="List Paragraph"/>
    <w:basedOn w:val="Normal"/>
    <w:uiPriority w:val="34"/>
    <w:qFormat/>
    <w:rsid w:val="0077614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9PQYbJeWKSqeHedCGhs0PoMdOg==">AMUW2mX1VciYvnHKw7OAUSlBJAZDeKrPZP/fQQKu7Yv8zLkdPePV/VzLtci46ujBraQqGkfkBtBIQCaNVBJTDdBvacybrjobl0s6yB71UwcyKmbg7vht9h1vMtV+WLugUOYQnoQC1yej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Macintosh Word</Application>
  <DocSecurity>0</DocSecurity>
  <Lines>9</Lines>
  <Paragraphs>2</Paragraphs>
  <ScaleCrop>false</ScaleCrop>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Shelton-Lowe</dc:creator>
  <cp:lastModifiedBy>CHRISTINA LEETH</cp:lastModifiedBy>
  <cp:revision>3</cp:revision>
  <dcterms:created xsi:type="dcterms:W3CDTF">2020-08-04T13:33:00Z</dcterms:created>
  <dcterms:modified xsi:type="dcterms:W3CDTF">2020-10-05T19:35:00Z</dcterms:modified>
</cp:coreProperties>
</file>