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25DF920B" w14:textId="77777777" w:rsidR="00747691" w:rsidRPr="006F72EE" w:rsidRDefault="00A86C52" w:rsidP="00747691">
      <w:pPr>
        <w:jc w:val="center"/>
        <w:rPr>
          <w:rFonts w:ascii="Comic Sans MS" w:hAnsi="Comic Sans MS"/>
          <w:b/>
          <w:sz w:val="32"/>
          <w:szCs w:val="32"/>
        </w:rPr>
      </w:pPr>
      <w:r>
        <w:rPr>
          <w:noProof/>
        </w:rPr>
        <w:pict w14:anchorId="37BB5D9C">
          <v:shape id="_x0000_s1026" type="#_x0000_t75" style="position:absolute;left:0;text-align:left;margin-left:-54pt;margin-top:-27pt;width:88.2pt;height:103.7pt;z-index:-251658752" wrapcoords="13829 291 12571 387 10171 1356 10171 1840 9371 3390 8914 4940 8800 6490 9029 8039 9943 9589 2743 9977 686 10267 114 12786 571 14239 1486 15788 2171 17338 2629 18888 2629 19469 3200 20438 3200 20631 3657 21116 4914 21213 5486 21213 6400 21213 18971 20535 19314 20438 20800 19178 20800 18888 21486 17048 20800 16660 18400 15788 19086 15788 19429 15110 19771 12204 19086 11430 18400 11139 17371 9589 18514 8233 18514 8039 16571 6780 17714 6393 18057 5909 17371 4940 15200 3390 15886 3196 17829 2034 17943 1453 16457 387 14971 291 13829 291">
            <v:imagedata r:id="rId9" o:title="MCj02505310000[1]"/>
            <w10:wrap type="tight"/>
          </v:shape>
        </w:pict>
      </w:r>
      <w:r w:rsidR="00747691" w:rsidRPr="006F72EE">
        <w:rPr>
          <w:rFonts w:ascii="Comic Sans MS" w:hAnsi="Comic Sans MS"/>
          <w:b/>
          <w:sz w:val="32"/>
          <w:szCs w:val="32"/>
        </w:rPr>
        <w:t>COMMUNICATION IN THE CLASSROOM</w:t>
      </w:r>
    </w:p>
    <w:p w14:paraId="0CF285CB" w14:textId="77777777" w:rsidR="00747691" w:rsidRDefault="00747691" w:rsidP="00666C93">
      <w:pPr>
        <w:tabs>
          <w:tab w:val="left" w:pos="4500"/>
        </w:tabs>
        <w:jc w:val="center"/>
        <w:rPr>
          <w:rFonts w:ascii="Comic Sans MS" w:hAnsi="Comic Sans MS"/>
          <w:sz w:val="32"/>
          <w:szCs w:val="32"/>
        </w:rPr>
      </w:pPr>
    </w:p>
    <w:p w14:paraId="4F036F66" w14:textId="77777777" w:rsidR="00747691" w:rsidRPr="00747691" w:rsidRDefault="00747691" w:rsidP="00747691">
      <w:pPr>
        <w:jc w:val="center"/>
        <w:rPr>
          <w:rFonts w:ascii="Comic Sans MS" w:hAnsi="Comic Sans MS"/>
          <w:sz w:val="28"/>
          <w:szCs w:val="28"/>
        </w:rPr>
      </w:pPr>
      <w:r w:rsidRPr="00747691">
        <w:rPr>
          <w:rFonts w:ascii="Comic Sans MS" w:hAnsi="Comic Sans MS"/>
          <w:sz w:val="28"/>
          <w:szCs w:val="28"/>
        </w:rPr>
        <w:t xml:space="preserve">ARRANGE YOUR CLASSROOM TO ENCOURAGE </w:t>
      </w:r>
      <w:bookmarkStart w:id="0" w:name="_GoBack"/>
      <w:r w:rsidRPr="00747691">
        <w:rPr>
          <w:rFonts w:ascii="Comic Sans MS" w:hAnsi="Comic Sans MS"/>
          <w:sz w:val="28"/>
          <w:szCs w:val="28"/>
        </w:rPr>
        <w:t>COMMUNICATION!</w:t>
      </w:r>
    </w:p>
    <w:bookmarkEnd w:id="0"/>
    <w:p w14:paraId="51D56DCD" w14:textId="77777777" w:rsidR="00747691" w:rsidRPr="007E5888" w:rsidRDefault="00747691" w:rsidP="00747691">
      <w:pPr>
        <w:jc w:val="both"/>
        <w:rPr>
          <w:rFonts w:ascii="Comic Sans MS" w:hAnsi="Comic Sans MS"/>
          <w:sz w:val="20"/>
          <w:szCs w:val="20"/>
        </w:rPr>
      </w:pPr>
    </w:p>
    <w:p w14:paraId="03E231D6" w14:textId="77777777" w:rsidR="00747691" w:rsidRPr="007E5888" w:rsidRDefault="00747691" w:rsidP="00747691">
      <w:pPr>
        <w:jc w:val="both"/>
        <w:rPr>
          <w:rFonts w:ascii="Comic Sans MS" w:hAnsi="Comic Sans MS"/>
          <w:sz w:val="20"/>
          <w:szCs w:val="20"/>
        </w:rPr>
      </w:pPr>
      <w:r w:rsidRPr="007E5888">
        <w:rPr>
          <w:rFonts w:ascii="Comic Sans MS" w:hAnsi="Comic Sans MS"/>
          <w:sz w:val="20"/>
          <w:szCs w:val="20"/>
        </w:rPr>
        <w:t xml:space="preserve">The learning environment is an important consideration for all students. Keep the following requirements in mind when deciding where to place your hearing impaired child. </w:t>
      </w:r>
    </w:p>
    <w:p w14:paraId="179E827C" w14:textId="77777777" w:rsidR="00747691" w:rsidRPr="007E5888" w:rsidRDefault="00747691" w:rsidP="00747691">
      <w:pPr>
        <w:jc w:val="both"/>
        <w:rPr>
          <w:rFonts w:ascii="Comic Sans MS" w:hAnsi="Comic Sans MS"/>
          <w:sz w:val="20"/>
          <w:szCs w:val="20"/>
        </w:rPr>
      </w:pPr>
    </w:p>
    <w:p w14:paraId="37009B2D" w14:textId="77777777" w:rsidR="00747691" w:rsidRPr="007E5888" w:rsidRDefault="00C66C1A" w:rsidP="00C66C1A">
      <w:pPr>
        <w:numPr>
          <w:ilvl w:val="0"/>
          <w:numId w:val="3"/>
        </w:numPr>
        <w:jc w:val="both"/>
        <w:rPr>
          <w:rFonts w:ascii="Comic Sans MS" w:hAnsi="Comic Sans MS"/>
          <w:sz w:val="20"/>
          <w:szCs w:val="20"/>
        </w:rPr>
      </w:pPr>
      <w:r w:rsidRPr="007E5888">
        <w:rPr>
          <w:rFonts w:ascii="Comic Sans MS" w:hAnsi="Comic Sans MS"/>
          <w:sz w:val="20"/>
          <w:szCs w:val="20"/>
        </w:rPr>
        <w:t>Have the student</w:t>
      </w:r>
      <w:r w:rsidR="003553F7" w:rsidRPr="007E5888">
        <w:rPr>
          <w:rFonts w:ascii="Comic Sans MS" w:hAnsi="Comic Sans MS"/>
          <w:sz w:val="20"/>
          <w:szCs w:val="20"/>
        </w:rPr>
        <w:t>’</w:t>
      </w:r>
      <w:r w:rsidRPr="007E5888">
        <w:rPr>
          <w:rFonts w:ascii="Comic Sans MS" w:hAnsi="Comic Sans MS"/>
          <w:sz w:val="20"/>
          <w:szCs w:val="20"/>
        </w:rPr>
        <w:t>s attention before speaking.</w:t>
      </w:r>
    </w:p>
    <w:p w14:paraId="2D4DD5CE" w14:textId="77777777" w:rsidR="00C66C1A" w:rsidRPr="007E5888" w:rsidRDefault="00C66C1A" w:rsidP="00C66C1A">
      <w:pPr>
        <w:numPr>
          <w:ilvl w:val="0"/>
          <w:numId w:val="3"/>
        </w:numPr>
        <w:jc w:val="both"/>
        <w:rPr>
          <w:rFonts w:ascii="Comic Sans MS" w:hAnsi="Comic Sans MS"/>
          <w:sz w:val="20"/>
          <w:szCs w:val="20"/>
        </w:rPr>
      </w:pPr>
      <w:r w:rsidRPr="007E5888">
        <w:rPr>
          <w:rFonts w:ascii="Comic Sans MS" w:hAnsi="Comic Sans MS"/>
          <w:sz w:val="20"/>
          <w:szCs w:val="20"/>
        </w:rPr>
        <w:t>The student should have a clear view of the faces of the teacher and the other students.</w:t>
      </w:r>
    </w:p>
    <w:p w14:paraId="1E100C1E" w14:textId="77777777" w:rsidR="00C66C1A" w:rsidRPr="007E5888" w:rsidRDefault="00C66C1A" w:rsidP="00C66C1A">
      <w:pPr>
        <w:numPr>
          <w:ilvl w:val="1"/>
          <w:numId w:val="3"/>
        </w:numPr>
        <w:jc w:val="both"/>
        <w:rPr>
          <w:rFonts w:ascii="Comic Sans MS" w:hAnsi="Comic Sans MS"/>
          <w:sz w:val="20"/>
          <w:szCs w:val="20"/>
        </w:rPr>
      </w:pPr>
      <w:r w:rsidRPr="007E5888">
        <w:rPr>
          <w:rFonts w:ascii="Comic Sans MS" w:hAnsi="Comic Sans MS"/>
          <w:sz w:val="20"/>
          <w:szCs w:val="20"/>
        </w:rPr>
        <w:t>Be at student’s eye level</w:t>
      </w:r>
    </w:p>
    <w:p w14:paraId="68AD8AED" w14:textId="77777777" w:rsidR="00C66C1A" w:rsidRPr="007E5888" w:rsidRDefault="00C66C1A" w:rsidP="00C66C1A">
      <w:pPr>
        <w:numPr>
          <w:ilvl w:val="1"/>
          <w:numId w:val="3"/>
        </w:numPr>
        <w:jc w:val="both"/>
        <w:rPr>
          <w:rFonts w:ascii="Comic Sans MS" w:hAnsi="Comic Sans MS"/>
          <w:sz w:val="20"/>
          <w:szCs w:val="20"/>
        </w:rPr>
      </w:pPr>
      <w:r w:rsidRPr="007E5888">
        <w:rPr>
          <w:rFonts w:ascii="Comic Sans MS" w:hAnsi="Comic Sans MS"/>
          <w:sz w:val="20"/>
          <w:szCs w:val="20"/>
        </w:rPr>
        <w:t>Maintain eye contact</w:t>
      </w:r>
    </w:p>
    <w:p w14:paraId="64B7907E" w14:textId="77777777" w:rsidR="00C66C1A" w:rsidRPr="007E5888" w:rsidRDefault="00C66C1A" w:rsidP="00C66C1A">
      <w:pPr>
        <w:numPr>
          <w:ilvl w:val="1"/>
          <w:numId w:val="3"/>
        </w:numPr>
        <w:jc w:val="both"/>
        <w:rPr>
          <w:rFonts w:ascii="Comic Sans MS" w:hAnsi="Comic Sans MS"/>
          <w:sz w:val="20"/>
          <w:szCs w:val="20"/>
        </w:rPr>
      </w:pPr>
      <w:r w:rsidRPr="007E5888">
        <w:rPr>
          <w:rFonts w:ascii="Comic Sans MS" w:hAnsi="Comic Sans MS"/>
          <w:sz w:val="20"/>
          <w:szCs w:val="20"/>
        </w:rPr>
        <w:t>Keep mouth clearly visible</w:t>
      </w:r>
    </w:p>
    <w:p w14:paraId="712F2F47" w14:textId="77777777" w:rsidR="00C66C1A" w:rsidRPr="007E5888" w:rsidRDefault="00C66C1A" w:rsidP="00C66C1A">
      <w:pPr>
        <w:numPr>
          <w:ilvl w:val="2"/>
          <w:numId w:val="3"/>
        </w:numPr>
        <w:jc w:val="both"/>
        <w:rPr>
          <w:rFonts w:ascii="Comic Sans MS" w:hAnsi="Comic Sans MS"/>
          <w:sz w:val="20"/>
          <w:szCs w:val="20"/>
        </w:rPr>
      </w:pPr>
      <w:r w:rsidRPr="007E5888">
        <w:rPr>
          <w:rFonts w:ascii="Comic Sans MS" w:hAnsi="Comic Sans MS"/>
          <w:sz w:val="20"/>
          <w:szCs w:val="20"/>
        </w:rPr>
        <w:t>Avoid covering face or mouth</w:t>
      </w:r>
    </w:p>
    <w:p w14:paraId="3A359A26" w14:textId="77777777" w:rsidR="00C66C1A" w:rsidRPr="007E5888" w:rsidRDefault="00C66C1A" w:rsidP="00C66C1A">
      <w:pPr>
        <w:numPr>
          <w:ilvl w:val="2"/>
          <w:numId w:val="3"/>
        </w:numPr>
        <w:jc w:val="both"/>
        <w:rPr>
          <w:rFonts w:ascii="Comic Sans MS" w:hAnsi="Comic Sans MS"/>
          <w:sz w:val="20"/>
          <w:szCs w:val="20"/>
        </w:rPr>
      </w:pPr>
      <w:r w:rsidRPr="007E5888">
        <w:rPr>
          <w:rFonts w:ascii="Comic Sans MS" w:hAnsi="Comic Sans MS"/>
          <w:sz w:val="20"/>
          <w:szCs w:val="20"/>
        </w:rPr>
        <w:t>Stand still when talking</w:t>
      </w:r>
    </w:p>
    <w:p w14:paraId="35677840" w14:textId="77777777" w:rsidR="00C66C1A" w:rsidRPr="007E5888" w:rsidRDefault="00C66C1A" w:rsidP="00C66C1A">
      <w:pPr>
        <w:numPr>
          <w:ilvl w:val="2"/>
          <w:numId w:val="3"/>
        </w:numPr>
        <w:jc w:val="both"/>
        <w:rPr>
          <w:rFonts w:ascii="Comic Sans MS" w:hAnsi="Comic Sans MS"/>
          <w:sz w:val="20"/>
          <w:szCs w:val="20"/>
        </w:rPr>
      </w:pPr>
      <w:r w:rsidRPr="007E5888">
        <w:rPr>
          <w:rFonts w:ascii="Comic Sans MS" w:hAnsi="Comic Sans MS"/>
          <w:sz w:val="20"/>
          <w:szCs w:val="20"/>
        </w:rPr>
        <w:t>Face the student</w:t>
      </w:r>
    </w:p>
    <w:p w14:paraId="5D7CFDEC" w14:textId="77777777" w:rsidR="00C66C1A" w:rsidRPr="007E5888" w:rsidRDefault="00C66C1A" w:rsidP="00C66C1A">
      <w:pPr>
        <w:jc w:val="both"/>
        <w:rPr>
          <w:rFonts w:ascii="Comic Sans MS" w:hAnsi="Comic Sans MS"/>
          <w:sz w:val="20"/>
          <w:szCs w:val="20"/>
        </w:rPr>
      </w:pPr>
    </w:p>
    <w:p w14:paraId="1F263C4D" w14:textId="77777777" w:rsidR="00C66C1A" w:rsidRPr="007E5888" w:rsidRDefault="00C66C1A" w:rsidP="00C66C1A">
      <w:pPr>
        <w:numPr>
          <w:ilvl w:val="0"/>
          <w:numId w:val="4"/>
        </w:numPr>
        <w:jc w:val="both"/>
        <w:rPr>
          <w:rFonts w:ascii="Comic Sans MS" w:hAnsi="Comic Sans MS"/>
          <w:sz w:val="20"/>
          <w:szCs w:val="20"/>
        </w:rPr>
      </w:pPr>
      <w:r w:rsidRPr="007E5888">
        <w:rPr>
          <w:rFonts w:ascii="Comic Sans MS" w:hAnsi="Comic Sans MS"/>
          <w:sz w:val="20"/>
          <w:szCs w:val="20"/>
        </w:rPr>
        <w:t>Students with hearing aids should be seated away from sources of environmental noise, such as air conditioners or movie projectors.</w:t>
      </w:r>
    </w:p>
    <w:p w14:paraId="18E4093A" w14:textId="77777777" w:rsidR="00C66C1A" w:rsidRPr="007E5888" w:rsidRDefault="00C66C1A" w:rsidP="00C66C1A">
      <w:pPr>
        <w:numPr>
          <w:ilvl w:val="0"/>
          <w:numId w:val="4"/>
        </w:numPr>
        <w:jc w:val="both"/>
        <w:rPr>
          <w:rFonts w:ascii="Comic Sans MS" w:hAnsi="Comic Sans MS"/>
          <w:sz w:val="20"/>
          <w:szCs w:val="20"/>
        </w:rPr>
      </w:pPr>
      <w:r w:rsidRPr="007E5888">
        <w:rPr>
          <w:rFonts w:ascii="Comic Sans MS" w:hAnsi="Comic Sans MS"/>
          <w:sz w:val="20"/>
          <w:szCs w:val="20"/>
        </w:rPr>
        <w:t>When possible, do not seat the student facing bright lights or windows where a glare will make it difficult to see the faces of others.</w:t>
      </w:r>
    </w:p>
    <w:p w14:paraId="7F42B2D5" w14:textId="77777777" w:rsidR="00C66C1A" w:rsidRPr="007E5888" w:rsidRDefault="00C66C1A" w:rsidP="00C66C1A">
      <w:pPr>
        <w:numPr>
          <w:ilvl w:val="0"/>
          <w:numId w:val="4"/>
        </w:numPr>
        <w:jc w:val="both"/>
        <w:rPr>
          <w:rFonts w:ascii="Comic Sans MS" w:hAnsi="Comic Sans MS"/>
          <w:sz w:val="20"/>
          <w:szCs w:val="20"/>
        </w:rPr>
      </w:pPr>
      <w:r w:rsidRPr="007E5888">
        <w:rPr>
          <w:rFonts w:ascii="Comic Sans MS" w:hAnsi="Comic Sans MS"/>
          <w:sz w:val="20"/>
          <w:szCs w:val="20"/>
        </w:rPr>
        <w:t>Stay within close range of hearing impaired students (3-4ft).</w:t>
      </w:r>
    </w:p>
    <w:p w14:paraId="3CD3A17F" w14:textId="77777777" w:rsidR="00C66C1A" w:rsidRDefault="00C66C1A" w:rsidP="00C66C1A">
      <w:pPr>
        <w:numPr>
          <w:ilvl w:val="0"/>
          <w:numId w:val="4"/>
        </w:numPr>
        <w:jc w:val="both"/>
        <w:rPr>
          <w:rFonts w:ascii="Comic Sans MS" w:hAnsi="Comic Sans MS"/>
        </w:rPr>
      </w:pPr>
      <w:r w:rsidRPr="007E5888">
        <w:rPr>
          <w:rFonts w:ascii="Comic Sans MS" w:hAnsi="Comic Sans MS"/>
          <w:sz w:val="20"/>
          <w:szCs w:val="20"/>
        </w:rPr>
        <w:t>Remember that the best place for a hearing impaired student may change with the teaching situation. Make sure the student feels free to move around the room for easiest communication.</w:t>
      </w:r>
    </w:p>
    <w:p w14:paraId="1DE75264" w14:textId="77777777" w:rsidR="00C66C1A" w:rsidRDefault="00C66C1A" w:rsidP="00C527B7">
      <w:pPr>
        <w:jc w:val="both"/>
        <w:rPr>
          <w:rFonts w:ascii="Comic Sans MS" w:hAnsi="Comic Sans MS"/>
        </w:rPr>
      </w:pPr>
    </w:p>
    <w:p w14:paraId="4E508438" w14:textId="77777777" w:rsidR="00C527B7" w:rsidRDefault="00C527B7" w:rsidP="00C527B7">
      <w:pPr>
        <w:jc w:val="both"/>
        <w:rPr>
          <w:rFonts w:ascii="Comic Sans MS" w:hAnsi="Comic Sans MS"/>
        </w:rPr>
        <w:sectPr w:rsidR="00C527B7">
          <w:footerReference w:type="even" r:id="rId10"/>
          <w:footerReference w:type="default" r:id="rId11"/>
          <w:pgSz w:w="12240" w:h="15840"/>
          <w:pgMar w:top="1440" w:right="1800" w:bottom="1440" w:left="1800" w:header="720" w:footer="720" w:gutter="0"/>
          <w:cols w:space="720"/>
          <w:docGrid w:linePitch="360"/>
        </w:sectPr>
      </w:pPr>
    </w:p>
    <w:p w14:paraId="01ED3389" w14:textId="77777777" w:rsidR="00C527B7" w:rsidRPr="006F72EE" w:rsidRDefault="00C527B7" w:rsidP="00C527B7">
      <w:pPr>
        <w:jc w:val="center"/>
        <w:rPr>
          <w:rFonts w:ascii="Comic Sans MS" w:hAnsi="Comic Sans MS"/>
          <w:b/>
          <w:sz w:val="32"/>
          <w:szCs w:val="32"/>
        </w:rPr>
      </w:pPr>
      <w:r w:rsidRPr="006F72EE">
        <w:rPr>
          <w:rFonts w:ascii="Comic Sans MS" w:hAnsi="Comic Sans MS"/>
          <w:b/>
          <w:sz w:val="32"/>
          <w:szCs w:val="32"/>
        </w:rPr>
        <w:lastRenderedPageBreak/>
        <w:t>COMMUNICATION IN THE CLASSROOM</w:t>
      </w:r>
    </w:p>
    <w:p w14:paraId="03DEC46C" w14:textId="77777777" w:rsidR="00C527B7" w:rsidRDefault="00C527B7" w:rsidP="00C527B7">
      <w:pPr>
        <w:jc w:val="center"/>
        <w:rPr>
          <w:rFonts w:ascii="Comic Sans MS" w:hAnsi="Comic Sans MS"/>
          <w:sz w:val="32"/>
          <w:szCs w:val="32"/>
        </w:rPr>
      </w:pPr>
    </w:p>
    <w:p w14:paraId="142218D0" w14:textId="77777777" w:rsidR="00C527B7" w:rsidRDefault="00C527B7" w:rsidP="00C527B7">
      <w:pPr>
        <w:jc w:val="center"/>
        <w:rPr>
          <w:rFonts w:ascii="Comic Sans MS" w:hAnsi="Comic Sans MS"/>
          <w:sz w:val="28"/>
          <w:szCs w:val="28"/>
        </w:rPr>
      </w:pPr>
    </w:p>
    <w:p w14:paraId="7B1EA929" w14:textId="77777777" w:rsidR="00C527B7" w:rsidRDefault="006F72EE" w:rsidP="00C527B7">
      <w:pPr>
        <w:jc w:val="center"/>
        <w:rPr>
          <w:rFonts w:ascii="Comic Sans MS" w:hAnsi="Comic Sans MS"/>
          <w:sz w:val="28"/>
          <w:szCs w:val="28"/>
        </w:rPr>
      </w:pPr>
      <w:r>
        <w:rPr>
          <w:rFonts w:ascii="Comic Sans MS" w:hAnsi="Comic Sans MS"/>
          <w:sz w:val="28"/>
          <w:szCs w:val="28"/>
        </w:rPr>
        <w:t>HELP HEARING IMPAIRED STUDENTS PARTICIPATE IN CLASSROOM DISCUSSION.</w:t>
      </w:r>
    </w:p>
    <w:p w14:paraId="624C7108" w14:textId="77777777" w:rsidR="00C527B7" w:rsidRDefault="00C527B7" w:rsidP="00C527B7">
      <w:pPr>
        <w:jc w:val="center"/>
        <w:rPr>
          <w:rFonts w:ascii="Comic Sans MS" w:hAnsi="Comic Sans MS"/>
          <w:sz w:val="28"/>
          <w:szCs w:val="28"/>
        </w:rPr>
      </w:pPr>
    </w:p>
    <w:p w14:paraId="29992E21" w14:textId="77777777" w:rsidR="00C527B7" w:rsidRPr="00C74040" w:rsidRDefault="00C527B7" w:rsidP="00C527B7">
      <w:pPr>
        <w:numPr>
          <w:ilvl w:val="0"/>
          <w:numId w:val="5"/>
        </w:numPr>
        <w:jc w:val="both"/>
        <w:rPr>
          <w:rFonts w:ascii="Comic Sans MS" w:hAnsi="Comic Sans MS"/>
        </w:rPr>
      </w:pPr>
      <w:r w:rsidRPr="00C74040">
        <w:rPr>
          <w:rFonts w:ascii="Comic Sans MS" w:hAnsi="Comic Sans MS"/>
        </w:rPr>
        <w:t>When possible have students sit in a circle.</w:t>
      </w:r>
    </w:p>
    <w:p w14:paraId="748B62E1" w14:textId="77777777" w:rsidR="00C527B7" w:rsidRPr="00C74040" w:rsidRDefault="00C527B7" w:rsidP="00C527B7">
      <w:pPr>
        <w:numPr>
          <w:ilvl w:val="0"/>
          <w:numId w:val="5"/>
        </w:numPr>
        <w:jc w:val="both"/>
        <w:rPr>
          <w:rFonts w:ascii="Comic Sans MS" w:hAnsi="Comic Sans MS"/>
        </w:rPr>
      </w:pPr>
      <w:r w:rsidRPr="00C74040">
        <w:rPr>
          <w:rFonts w:ascii="Comic Sans MS" w:hAnsi="Comic Sans MS"/>
        </w:rPr>
        <w:t>Remind students to speak one at a time.</w:t>
      </w:r>
    </w:p>
    <w:p w14:paraId="225D491A" w14:textId="77777777" w:rsidR="00C527B7" w:rsidRPr="00C74040" w:rsidRDefault="00C527B7" w:rsidP="00C527B7">
      <w:pPr>
        <w:numPr>
          <w:ilvl w:val="0"/>
          <w:numId w:val="5"/>
        </w:numPr>
        <w:jc w:val="both"/>
        <w:rPr>
          <w:rFonts w:ascii="Comic Sans MS" w:hAnsi="Comic Sans MS"/>
        </w:rPr>
      </w:pPr>
      <w:r w:rsidRPr="00C74040">
        <w:rPr>
          <w:rFonts w:ascii="Comic Sans MS" w:hAnsi="Comic Sans MS"/>
        </w:rPr>
        <w:t>Be cognizant of the student’s language and vocabulary level.</w:t>
      </w:r>
    </w:p>
    <w:p w14:paraId="6FCA2B8E" w14:textId="77777777" w:rsidR="00C527B7" w:rsidRPr="00C74040" w:rsidRDefault="00C527B7" w:rsidP="00C527B7">
      <w:pPr>
        <w:numPr>
          <w:ilvl w:val="0"/>
          <w:numId w:val="5"/>
        </w:numPr>
        <w:jc w:val="both"/>
        <w:rPr>
          <w:rFonts w:ascii="Comic Sans MS" w:hAnsi="Comic Sans MS"/>
        </w:rPr>
      </w:pPr>
      <w:r w:rsidRPr="00C74040">
        <w:rPr>
          <w:rFonts w:ascii="Comic Sans MS" w:hAnsi="Comic Sans MS"/>
        </w:rPr>
        <w:t>Introduce topic of discussion.</w:t>
      </w:r>
    </w:p>
    <w:p w14:paraId="39F5E0DF" w14:textId="77777777" w:rsidR="00C527B7" w:rsidRPr="00C74040" w:rsidRDefault="00C527B7" w:rsidP="00C527B7">
      <w:pPr>
        <w:numPr>
          <w:ilvl w:val="0"/>
          <w:numId w:val="5"/>
        </w:numPr>
        <w:jc w:val="both"/>
        <w:rPr>
          <w:rFonts w:ascii="Comic Sans MS" w:hAnsi="Comic Sans MS"/>
        </w:rPr>
      </w:pPr>
      <w:r w:rsidRPr="00C74040">
        <w:rPr>
          <w:rFonts w:ascii="Comic Sans MS" w:hAnsi="Comic Sans MS"/>
        </w:rPr>
        <w:t>Repeat and summarize discussion questions and points made by students.</w:t>
      </w:r>
    </w:p>
    <w:p w14:paraId="28C08F46" w14:textId="77777777" w:rsidR="00C527B7" w:rsidRPr="00C74040" w:rsidRDefault="00C527B7" w:rsidP="00C527B7">
      <w:pPr>
        <w:numPr>
          <w:ilvl w:val="0"/>
          <w:numId w:val="5"/>
        </w:numPr>
        <w:jc w:val="both"/>
        <w:rPr>
          <w:rFonts w:ascii="Comic Sans MS" w:hAnsi="Comic Sans MS"/>
        </w:rPr>
      </w:pPr>
      <w:r w:rsidRPr="00C74040">
        <w:rPr>
          <w:rFonts w:ascii="Comic Sans MS" w:hAnsi="Comic Sans MS"/>
        </w:rPr>
        <w:t>Check comprehension often through open-ended questions.</w:t>
      </w:r>
    </w:p>
    <w:p w14:paraId="7E45361C" w14:textId="77777777" w:rsidR="00C527B7" w:rsidRPr="00C74040" w:rsidRDefault="00C527B7" w:rsidP="00C527B7">
      <w:pPr>
        <w:numPr>
          <w:ilvl w:val="0"/>
          <w:numId w:val="5"/>
        </w:numPr>
        <w:jc w:val="both"/>
        <w:rPr>
          <w:rFonts w:ascii="Comic Sans MS" w:hAnsi="Comic Sans MS"/>
        </w:rPr>
      </w:pPr>
      <w:r w:rsidRPr="00C74040">
        <w:rPr>
          <w:rFonts w:ascii="Comic Sans MS" w:hAnsi="Comic Sans MS"/>
        </w:rPr>
        <w:t xml:space="preserve">Point to the student who will speak next. Wait for your hearing impaired student to locate the speaker. </w:t>
      </w:r>
    </w:p>
    <w:p w14:paraId="4039CD87" w14:textId="77777777" w:rsidR="00BA3986" w:rsidRDefault="00BA3986" w:rsidP="00BA3986">
      <w:pPr>
        <w:ind w:left="360"/>
        <w:jc w:val="both"/>
        <w:rPr>
          <w:rFonts w:ascii="Comic Sans MS" w:hAnsi="Comic Sans MS"/>
          <w:sz w:val="28"/>
          <w:szCs w:val="28"/>
        </w:rPr>
        <w:sectPr w:rsidR="00BA3986">
          <w:pgSz w:w="12240" w:h="15840"/>
          <w:pgMar w:top="1440" w:right="1800" w:bottom="1440" w:left="1800" w:header="720" w:footer="720" w:gutter="0"/>
          <w:cols w:space="720"/>
          <w:docGrid w:linePitch="360"/>
        </w:sectPr>
      </w:pPr>
    </w:p>
    <w:p w14:paraId="048E898A" w14:textId="77777777" w:rsidR="00BA3986" w:rsidRPr="00484548" w:rsidRDefault="00BA3986" w:rsidP="00BA3986">
      <w:pPr>
        <w:ind w:left="360"/>
        <w:jc w:val="center"/>
        <w:rPr>
          <w:rFonts w:ascii="Comic Sans MS" w:hAnsi="Comic Sans MS"/>
          <w:b/>
          <w:sz w:val="32"/>
          <w:szCs w:val="32"/>
        </w:rPr>
      </w:pPr>
      <w:r w:rsidRPr="00484548">
        <w:rPr>
          <w:rFonts w:ascii="Comic Sans MS" w:hAnsi="Comic Sans MS"/>
          <w:b/>
          <w:sz w:val="32"/>
          <w:szCs w:val="32"/>
        </w:rPr>
        <w:lastRenderedPageBreak/>
        <w:t>COMMUNICATION IN THE CLASSROOM</w:t>
      </w:r>
    </w:p>
    <w:p w14:paraId="6B3F3046" w14:textId="77777777" w:rsidR="00BA3986" w:rsidRDefault="00BA3986" w:rsidP="00BA3986">
      <w:pPr>
        <w:ind w:left="360"/>
        <w:jc w:val="center"/>
        <w:rPr>
          <w:rFonts w:ascii="Comic Sans MS" w:hAnsi="Comic Sans MS"/>
          <w:sz w:val="32"/>
          <w:szCs w:val="32"/>
        </w:rPr>
      </w:pPr>
    </w:p>
    <w:p w14:paraId="722BCFA8" w14:textId="77777777" w:rsidR="00BA3986" w:rsidRDefault="00484548" w:rsidP="00BA3986">
      <w:pPr>
        <w:ind w:left="360"/>
        <w:jc w:val="center"/>
        <w:rPr>
          <w:rFonts w:ascii="Comic Sans MS" w:hAnsi="Comic Sans MS"/>
          <w:sz w:val="28"/>
          <w:szCs w:val="28"/>
        </w:rPr>
      </w:pPr>
      <w:r>
        <w:rPr>
          <w:rFonts w:ascii="Comic Sans MS" w:hAnsi="Comic Sans MS"/>
          <w:sz w:val="28"/>
          <w:szCs w:val="28"/>
        </w:rPr>
        <w:t>REPAIR STRATEGIES FOR IMPROVING COMMUNICATION IN THE CLASSROOM.</w:t>
      </w:r>
    </w:p>
    <w:p w14:paraId="15CA6555" w14:textId="77777777" w:rsidR="00007AF4" w:rsidRPr="007E5888" w:rsidRDefault="00007AF4" w:rsidP="00BA3986">
      <w:pPr>
        <w:ind w:left="360"/>
        <w:jc w:val="center"/>
        <w:rPr>
          <w:rFonts w:ascii="Comic Sans MS" w:hAnsi="Comic Sans MS"/>
          <w:sz w:val="20"/>
          <w:szCs w:val="20"/>
        </w:rPr>
      </w:pPr>
    </w:p>
    <w:p w14:paraId="109E26C1" w14:textId="77777777" w:rsidR="00007AF4" w:rsidRPr="007E5888" w:rsidRDefault="00007AF4" w:rsidP="00007AF4">
      <w:pPr>
        <w:ind w:left="360"/>
        <w:jc w:val="both"/>
        <w:rPr>
          <w:rFonts w:ascii="Comic Sans MS" w:hAnsi="Comic Sans MS"/>
          <w:b/>
          <w:sz w:val="20"/>
          <w:szCs w:val="20"/>
        </w:rPr>
      </w:pPr>
      <w:r w:rsidRPr="007E5888">
        <w:rPr>
          <w:rFonts w:ascii="Comic Sans MS" w:hAnsi="Comic Sans MS"/>
          <w:b/>
          <w:sz w:val="20"/>
          <w:szCs w:val="20"/>
        </w:rPr>
        <w:t>If the student does not understand:</w:t>
      </w:r>
    </w:p>
    <w:p w14:paraId="1E41686C" w14:textId="77777777" w:rsidR="00007AF4" w:rsidRPr="007E5888" w:rsidRDefault="00007AF4" w:rsidP="00007AF4">
      <w:pPr>
        <w:numPr>
          <w:ilvl w:val="0"/>
          <w:numId w:val="9"/>
        </w:numPr>
        <w:jc w:val="both"/>
        <w:rPr>
          <w:rFonts w:ascii="Comic Sans MS" w:hAnsi="Comic Sans MS"/>
          <w:sz w:val="20"/>
          <w:szCs w:val="20"/>
        </w:rPr>
      </w:pPr>
      <w:r w:rsidRPr="007E5888">
        <w:rPr>
          <w:rFonts w:ascii="Comic Sans MS" w:hAnsi="Comic Sans MS"/>
          <w:sz w:val="20"/>
          <w:szCs w:val="20"/>
        </w:rPr>
        <w:t>Repeat the message, emphasizing the key words. Try to face the student, stay at close range, within 3-4 feet. Use appropriate facial expressions and talk at a moderate pace.</w:t>
      </w:r>
    </w:p>
    <w:p w14:paraId="4E4FB473" w14:textId="77777777" w:rsidR="00007AF4" w:rsidRPr="007E5888" w:rsidRDefault="00007AF4" w:rsidP="00007AF4">
      <w:pPr>
        <w:numPr>
          <w:ilvl w:val="0"/>
          <w:numId w:val="9"/>
        </w:numPr>
        <w:jc w:val="both"/>
        <w:rPr>
          <w:rFonts w:ascii="Comic Sans MS" w:hAnsi="Comic Sans MS"/>
          <w:sz w:val="20"/>
          <w:szCs w:val="20"/>
        </w:rPr>
      </w:pPr>
      <w:r w:rsidRPr="007E5888">
        <w:rPr>
          <w:rFonts w:ascii="Comic Sans MS" w:hAnsi="Comic Sans MS"/>
          <w:sz w:val="20"/>
          <w:szCs w:val="20"/>
        </w:rPr>
        <w:t>Rephrase the message. When possible, restate the message using different vocabulary, sentence structure, or simpler language.</w:t>
      </w:r>
    </w:p>
    <w:p w14:paraId="62CA88FA" w14:textId="77777777" w:rsidR="00007AF4" w:rsidRPr="007E5888" w:rsidRDefault="00007AF4" w:rsidP="00007AF4">
      <w:pPr>
        <w:numPr>
          <w:ilvl w:val="0"/>
          <w:numId w:val="9"/>
        </w:numPr>
        <w:jc w:val="both"/>
        <w:rPr>
          <w:rFonts w:ascii="Comic Sans MS" w:hAnsi="Comic Sans MS"/>
          <w:sz w:val="20"/>
          <w:szCs w:val="20"/>
        </w:rPr>
      </w:pPr>
      <w:r w:rsidRPr="007E5888">
        <w:rPr>
          <w:rFonts w:ascii="Comic Sans MS" w:hAnsi="Comic Sans MS"/>
          <w:sz w:val="20"/>
          <w:szCs w:val="20"/>
        </w:rPr>
        <w:t>Demonstrate or act out the message when you can. Use visual cues as well.</w:t>
      </w:r>
    </w:p>
    <w:p w14:paraId="0EF5B990" w14:textId="77777777" w:rsidR="00007AF4" w:rsidRPr="007E5888" w:rsidRDefault="00007AF4" w:rsidP="00007AF4">
      <w:pPr>
        <w:numPr>
          <w:ilvl w:val="0"/>
          <w:numId w:val="9"/>
        </w:numPr>
        <w:jc w:val="both"/>
        <w:rPr>
          <w:rFonts w:ascii="Comic Sans MS" w:hAnsi="Comic Sans MS"/>
          <w:sz w:val="20"/>
          <w:szCs w:val="20"/>
        </w:rPr>
      </w:pPr>
      <w:r w:rsidRPr="007E5888">
        <w:rPr>
          <w:rFonts w:ascii="Comic Sans MS" w:hAnsi="Comic Sans MS"/>
          <w:sz w:val="20"/>
          <w:szCs w:val="20"/>
        </w:rPr>
        <w:t>Write the message or key word</w:t>
      </w:r>
      <w:r w:rsidR="00C74040" w:rsidRPr="007E5888">
        <w:rPr>
          <w:rFonts w:ascii="Comic Sans MS" w:hAnsi="Comic Sans MS"/>
          <w:sz w:val="20"/>
          <w:szCs w:val="20"/>
        </w:rPr>
        <w:t xml:space="preserve">s </w:t>
      </w:r>
      <w:r w:rsidRPr="007E5888">
        <w:rPr>
          <w:rFonts w:ascii="Comic Sans MS" w:hAnsi="Comic Sans MS"/>
          <w:sz w:val="20"/>
          <w:szCs w:val="20"/>
        </w:rPr>
        <w:t>of the message on the board or on paper.</w:t>
      </w:r>
    </w:p>
    <w:p w14:paraId="03DC7B85" w14:textId="77777777" w:rsidR="00007AF4" w:rsidRPr="007E5888" w:rsidRDefault="00007AF4" w:rsidP="00007AF4">
      <w:pPr>
        <w:ind w:left="1080"/>
        <w:jc w:val="both"/>
        <w:rPr>
          <w:rFonts w:ascii="Comic Sans MS" w:hAnsi="Comic Sans MS"/>
          <w:sz w:val="20"/>
          <w:szCs w:val="20"/>
        </w:rPr>
      </w:pPr>
    </w:p>
    <w:p w14:paraId="3C7B4541" w14:textId="77777777" w:rsidR="00007AF4" w:rsidRPr="007E5888" w:rsidRDefault="00007AF4" w:rsidP="00007AF4">
      <w:pPr>
        <w:rPr>
          <w:rFonts w:ascii="Comic Sans MS" w:hAnsi="Comic Sans MS"/>
          <w:b/>
          <w:sz w:val="20"/>
          <w:szCs w:val="20"/>
        </w:rPr>
      </w:pPr>
      <w:r w:rsidRPr="007E5888">
        <w:rPr>
          <w:rFonts w:ascii="Comic Sans MS" w:hAnsi="Comic Sans MS"/>
          <w:b/>
          <w:sz w:val="20"/>
          <w:szCs w:val="20"/>
        </w:rPr>
        <w:t xml:space="preserve">If you do not understand the student: </w:t>
      </w:r>
    </w:p>
    <w:p w14:paraId="601CA155" w14:textId="77777777" w:rsidR="00007AF4" w:rsidRPr="007E5888" w:rsidRDefault="00007AF4" w:rsidP="00007AF4">
      <w:pPr>
        <w:rPr>
          <w:rFonts w:ascii="Comic Sans MS" w:hAnsi="Comic Sans MS"/>
          <w:b/>
          <w:sz w:val="20"/>
          <w:szCs w:val="20"/>
        </w:rPr>
      </w:pPr>
    </w:p>
    <w:p w14:paraId="45662819" w14:textId="77777777" w:rsidR="00007AF4" w:rsidRPr="007E5888" w:rsidRDefault="00007AF4" w:rsidP="00007AF4">
      <w:pPr>
        <w:numPr>
          <w:ilvl w:val="0"/>
          <w:numId w:val="10"/>
        </w:numPr>
        <w:rPr>
          <w:rFonts w:ascii="Comic Sans MS" w:hAnsi="Comic Sans MS"/>
          <w:b/>
          <w:sz w:val="20"/>
          <w:szCs w:val="20"/>
        </w:rPr>
      </w:pPr>
      <w:r w:rsidRPr="007E5888">
        <w:rPr>
          <w:rFonts w:ascii="Comic Sans MS" w:hAnsi="Comic Sans MS"/>
          <w:sz w:val="20"/>
          <w:szCs w:val="20"/>
        </w:rPr>
        <w:t>Ask the student to repeat the message.</w:t>
      </w:r>
    </w:p>
    <w:p w14:paraId="7B1D2856" w14:textId="77777777" w:rsidR="00007AF4" w:rsidRPr="007E5888" w:rsidRDefault="00007AF4" w:rsidP="00007AF4">
      <w:pPr>
        <w:numPr>
          <w:ilvl w:val="0"/>
          <w:numId w:val="10"/>
        </w:numPr>
        <w:rPr>
          <w:rFonts w:ascii="Comic Sans MS" w:hAnsi="Comic Sans MS"/>
          <w:b/>
          <w:sz w:val="20"/>
          <w:szCs w:val="20"/>
        </w:rPr>
      </w:pPr>
      <w:r w:rsidRPr="007E5888">
        <w:rPr>
          <w:rFonts w:ascii="Comic Sans MS" w:hAnsi="Comic Sans MS"/>
          <w:sz w:val="20"/>
          <w:szCs w:val="20"/>
        </w:rPr>
        <w:t>Ask the student to rephrase or restate the message.</w:t>
      </w:r>
    </w:p>
    <w:p w14:paraId="28A1629B" w14:textId="77777777" w:rsidR="00007AF4" w:rsidRPr="007E5888" w:rsidRDefault="00007AF4" w:rsidP="00007AF4">
      <w:pPr>
        <w:numPr>
          <w:ilvl w:val="0"/>
          <w:numId w:val="10"/>
        </w:numPr>
        <w:rPr>
          <w:rFonts w:ascii="Comic Sans MS" w:hAnsi="Comic Sans MS"/>
          <w:b/>
          <w:sz w:val="20"/>
          <w:szCs w:val="20"/>
        </w:rPr>
      </w:pPr>
      <w:r w:rsidRPr="007E5888">
        <w:rPr>
          <w:rFonts w:ascii="Comic Sans MS" w:hAnsi="Comic Sans MS"/>
          <w:sz w:val="20"/>
          <w:szCs w:val="20"/>
        </w:rPr>
        <w:t>Repeat the part you did understand and have the student continue.</w:t>
      </w:r>
    </w:p>
    <w:p w14:paraId="5250956C" w14:textId="77777777" w:rsidR="00007AF4" w:rsidRPr="007E5888" w:rsidRDefault="00007AF4" w:rsidP="00007AF4">
      <w:pPr>
        <w:numPr>
          <w:ilvl w:val="0"/>
          <w:numId w:val="10"/>
        </w:numPr>
        <w:rPr>
          <w:rFonts w:ascii="Comic Sans MS" w:hAnsi="Comic Sans MS"/>
          <w:b/>
          <w:sz w:val="20"/>
          <w:szCs w:val="20"/>
        </w:rPr>
      </w:pPr>
      <w:proofErr w:type="gramStart"/>
      <w:r w:rsidRPr="007E5888">
        <w:rPr>
          <w:rFonts w:ascii="Comic Sans MS" w:hAnsi="Comic Sans MS"/>
          <w:sz w:val="20"/>
          <w:szCs w:val="20"/>
        </w:rPr>
        <w:t>Ask a question</w:t>
      </w:r>
      <w:proofErr w:type="gramEnd"/>
      <w:r w:rsidR="007E5888">
        <w:rPr>
          <w:rFonts w:ascii="Comic Sans MS" w:hAnsi="Comic Sans MS"/>
          <w:sz w:val="20"/>
          <w:szCs w:val="20"/>
        </w:rPr>
        <w:t xml:space="preserve">, </w:t>
      </w:r>
      <w:proofErr w:type="gramStart"/>
      <w:r w:rsidR="007E5888">
        <w:rPr>
          <w:rFonts w:ascii="Comic Sans MS" w:hAnsi="Comic Sans MS"/>
          <w:sz w:val="20"/>
          <w:szCs w:val="20"/>
        </w:rPr>
        <w:t>do not pretend to understand</w:t>
      </w:r>
      <w:proofErr w:type="gramEnd"/>
      <w:r w:rsidRPr="007E5888">
        <w:rPr>
          <w:rFonts w:ascii="Comic Sans MS" w:hAnsi="Comic Sans MS"/>
          <w:sz w:val="20"/>
          <w:szCs w:val="20"/>
        </w:rPr>
        <w:t>.</w:t>
      </w:r>
    </w:p>
    <w:p w14:paraId="78812427" w14:textId="77777777" w:rsidR="00007AF4" w:rsidRPr="007E5888" w:rsidRDefault="00007AF4" w:rsidP="00007AF4">
      <w:pPr>
        <w:numPr>
          <w:ilvl w:val="0"/>
          <w:numId w:val="10"/>
        </w:numPr>
        <w:rPr>
          <w:rFonts w:ascii="Comic Sans MS" w:hAnsi="Comic Sans MS"/>
          <w:b/>
          <w:sz w:val="20"/>
          <w:szCs w:val="20"/>
        </w:rPr>
      </w:pPr>
      <w:r w:rsidRPr="007E5888">
        <w:rPr>
          <w:rFonts w:ascii="Comic Sans MS" w:hAnsi="Comic Sans MS"/>
          <w:sz w:val="20"/>
          <w:szCs w:val="20"/>
        </w:rPr>
        <w:t>Encourage t</w:t>
      </w:r>
      <w:r w:rsidR="007E5888">
        <w:rPr>
          <w:rFonts w:ascii="Comic Sans MS" w:hAnsi="Comic Sans MS"/>
          <w:sz w:val="20"/>
          <w:szCs w:val="20"/>
        </w:rPr>
        <w:t xml:space="preserve">he student to gesture or </w:t>
      </w:r>
      <w:proofErr w:type="spellStart"/>
      <w:r w:rsidR="007E5888">
        <w:rPr>
          <w:rFonts w:ascii="Comic Sans MS" w:hAnsi="Comic Sans MS"/>
          <w:sz w:val="20"/>
          <w:szCs w:val="20"/>
        </w:rPr>
        <w:t>clarif</w:t>
      </w:r>
      <w:proofErr w:type="spellEnd"/>
      <w:r w:rsidRPr="007E5888">
        <w:rPr>
          <w:rFonts w:ascii="Comic Sans MS" w:hAnsi="Comic Sans MS"/>
          <w:sz w:val="20"/>
          <w:szCs w:val="20"/>
        </w:rPr>
        <w:t>.</w:t>
      </w:r>
    </w:p>
    <w:p w14:paraId="0D54D6CB" w14:textId="77777777" w:rsidR="007E5888" w:rsidRDefault="007E5888" w:rsidP="006F72EE">
      <w:pPr>
        <w:ind w:left="720"/>
        <w:jc w:val="center"/>
        <w:rPr>
          <w:rFonts w:ascii="Comic Sans MS" w:hAnsi="Comic Sans MS"/>
          <w:sz w:val="20"/>
          <w:szCs w:val="20"/>
        </w:rPr>
      </w:pPr>
    </w:p>
    <w:p w14:paraId="0AC0EF82" w14:textId="77777777" w:rsidR="007E5888" w:rsidRDefault="007E5888" w:rsidP="006F72EE">
      <w:pPr>
        <w:ind w:left="720"/>
        <w:jc w:val="center"/>
        <w:rPr>
          <w:rFonts w:ascii="Comic Sans MS" w:hAnsi="Comic Sans MS"/>
          <w:sz w:val="20"/>
          <w:szCs w:val="20"/>
        </w:rPr>
      </w:pPr>
    </w:p>
    <w:p w14:paraId="270C7656" w14:textId="77777777" w:rsidR="00A86C52" w:rsidRDefault="00A86C52" w:rsidP="006F72EE">
      <w:pPr>
        <w:ind w:left="720"/>
        <w:jc w:val="center"/>
        <w:rPr>
          <w:rFonts w:ascii="Comic Sans MS" w:hAnsi="Comic Sans MS"/>
          <w:b/>
          <w:sz w:val="32"/>
          <w:szCs w:val="32"/>
        </w:rPr>
      </w:pPr>
    </w:p>
    <w:p w14:paraId="24248009" w14:textId="68ECA9A2" w:rsidR="00A86C52" w:rsidRDefault="00A86C52" w:rsidP="006F72EE">
      <w:pPr>
        <w:ind w:left="720"/>
        <w:jc w:val="center"/>
        <w:rPr>
          <w:rFonts w:ascii="Comic Sans MS" w:hAnsi="Comic Sans MS"/>
          <w:b/>
          <w:sz w:val="32"/>
          <w:szCs w:val="32"/>
        </w:rPr>
      </w:pPr>
    </w:p>
    <w:p w14:paraId="275094FD" w14:textId="77777777" w:rsidR="00A86C52" w:rsidRDefault="00A86C52" w:rsidP="006F72EE">
      <w:pPr>
        <w:ind w:left="720"/>
        <w:jc w:val="center"/>
        <w:rPr>
          <w:rFonts w:ascii="Comic Sans MS" w:hAnsi="Comic Sans MS"/>
          <w:b/>
          <w:sz w:val="32"/>
          <w:szCs w:val="32"/>
        </w:rPr>
      </w:pPr>
    </w:p>
    <w:p w14:paraId="59707ED5" w14:textId="77777777" w:rsidR="00A86C52" w:rsidRDefault="00A86C52" w:rsidP="006F72EE">
      <w:pPr>
        <w:ind w:left="720"/>
        <w:jc w:val="center"/>
        <w:rPr>
          <w:rFonts w:ascii="Comic Sans MS" w:hAnsi="Comic Sans MS"/>
          <w:b/>
          <w:sz w:val="32"/>
          <w:szCs w:val="32"/>
        </w:rPr>
      </w:pPr>
    </w:p>
    <w:p w14:paraId="16CB18A7" w14:textId="41103D4C" w:rsidR="00007AF4" w:rsidRDefault="006F72EE" w:rsidP="006F72EE">
      <w:pPr>
        <w:ind w:left="720"/>
        <w:jc w:val="center"/>
        <w:rPr>
          <w:rFonts w:ascii="Comic Sans MS" w:hAnsi="Comic Sans MS"/>
          <w:sz w:val="28"/>
          <w:szCs w:val="28"/>
        </w:rPr>
      </w:pPr>
      <w:r>
        <w:rPr>
          <w:rFonts w:ascii="Comic Sans MS" w:hAnsi="Comic Sans MS"/>
          <w:b/>
          <w:sz w:val="32"/>
          <w:szCs w:val="32"/>
        </w:rPr>
        <w:lastRenderedPageBreak/>
        <w:t>COMMUNICATION IN THE CLASSROOM</w:t>
      </w:r>
    </w:p>
    <w:p w14:paraId="087D7B10" w14:textId="77777777" w:rsidR="006F72EE" w:rsidRDefault="006F72EE" w:rsidP="006F72EE">
      <w:pPr>
        <w:ind w:left="720"/>
        <w:jc w:val="center"/>
        <w:rPr>
          <w:rFonts w:ascii="Comic Sans MS" w:hAnsi="Comic Sans MS"/>
          <w:sz w:val="28"/>
          <w:szCs w:val="28"/>
        </w:rPr>
      </w:pPr>
    </w:p>
    <w:p w14:paraId="50E6D7B9" w14:textId="77777777" w:rsidR="00007AF4" w:rsidRDefault="00484548" w:rsidP="00484548">
      <w:pPr>
        <w:ind w:left="720"/>
        <w:jc w:val="center"/>
        <w:rPr>
          <w:rFonts w:ascii="Comic Sans MS" w:hAnsi="Comic Sans MS"/>
          <w:sz w:val="28"/>
          <w:szCs w:val="28"/>
        </w:rPr>
      </w:pPr>
      <w:proofErr w:type="gramStart"/>
      <w:r w:rsidRPr="00484548">
        <w:rPr>
          <w:rFonts w:ascii="Comic Sans MS" w:hAnsi="Comic Sans MS"/>
          <w:b/>
          <w:sz w:val="28"/>
          <w:szCs w:val="28"/>
        </w:rPr>
        <w:t>DO’S</w:t>
      </w:r>
      <w:r>
        <w:rPr>
          <w:rFonts w:ascii="Comic Sans MS" w:hAnsi="Comic Sans MS"/>
          <w:sz w:val="28"/>
          <w:szCs w:val="28"/>
        </w:rPr>
        <w:t xml:space="preserve"> THAT WILL HELP HEARING IMPAIRED STUDENTS.</w:t>
      </w:r>
      <w:proofErr w:type="gramEnd"/>
    </w:p>
    <w:p w14:paraId="42EEB5EA" w14:textId="77777777" w:rsidR="00484548" w:rsidRDefault="00484548" w:rsidP="00484548">
      <w:pPr>
        <w:ind w:left="720"/>
        <w:jc w:val="both"/>
        <w:rPr>
          <w:rFonts w:ascii="Comic Sans MS" w:hAnsi="Comic Sans MS"/>
          <w:b/>
          <w:sz w:val="28"/>
          <w:szCs w:val="28"/>
        </w:rPr>
      </w:pPr>
    </w:p>
    <w:p w14:paraId="5AC5A673" w14:textId="77777777" w:rsidR="00484548" w:rsidRPr="007E5888" w:rsidRDefault="00484548" w:rsidP="00484548">
      <w:pPr>
        <w:ind w:left="720"/>
        <w:jc w:val="both"/>
        <w:rPr>
          <w:rFonts w:ascii="Comic Sans MS" w:hAnsi="Comic Sans MS"/>
          <w:sz w:val="20"/>
          <w:szCs w:val="20"/>
        </w:rPr>
      </w:pPr>
      <w:r w:rsidRPr="007E5888">
        <w:rPr>
          <w:rFonts w:ascii="Comic Sans MS" w:hAnsi="Comic Sans MS"/>
          <w:sz w:val="20"/>
          <w:szCs w:val="20"/>
        </w:rPr>
        <w:t>DO use attention-getting techniques when they are needed: touch student lightly on the shoulder, wave your hands, or flash lights in the classroom.</w:t>
      </w:r>
    </w:p>
    <w:p w14:paraId="6B8F7ED0" w14:textId="77777777" w:rsidR="00484548" w:rsidRPr="007E5888" w:rsidRDefault="00484548" w:rsidP="00484548">
      <w:pPr>
        <w:ind w:left="720"/>
        <w:jc w:val="both"/>
        <w:rPr>
          <w:rFonts w:ascii="Comic Sans MS" w:hAnsi="Comic Sans MS"/>
          <w:sz w:val="20"/>
          <w:szCs w:val="20"/>
        </w:rPr>
      </w:pPr>
    </w:p>
    <w:p w14:paraId="7B00E71F" w14:textId="77777777" w:rsidR="00484548" w:rsidRPr="007E5888" w:rsidRDefault="00484548" w:rsidP="00484548">
      <w:pPr>
        <w:ind w:left="720"/>
        <w:jc w:val="both"/>
        <w:rPr>
          <w:rFonts w:ascii="Comic Sans MS" w:hAnsi="Comic Sans MS"/>
          <w:sz w:val="20"/>
          <w:szCs w:val="20"/>
        </w:rPr>
      </w:pPr>
      <w:r w:rsidRPr="007E5888">
        <w:rPr>
          <w:rFonts w:ascii="Comic Sans MS" w:hAnsi="Comic Sans MS"/>
          <w:sz w:val="20"/>
          <w:szCs w:val="20"/>
        </w:rPr>
        <w:t>DO use visual aids as much as possible (an overhead, charts, maps, photos).</w:t>
      </w:r>
    </w:p>
    <w:p w14:paraId="6CAF9050" w14:textId="77777777" w:rsidR="00484548" w:rsidRPr="007E5888" w:rsidRDefault="00484548" w:rsidP="00484548">
      <w:pPr>
        <w:ind w:left="720"/>
        <w:jc w:val="both"/>
        <w:rPr>
          <w:rFonts w:ascii="Comic Sans MS" w:hAnsi="Comic Sans MS"/>
          <w:sz w:val="20"/>
          <w:szCs w:val="20"/>
        </w:rPr>
      </w:pPr>
    </w:p>
    <w:p w14:paraId="2640373D" w14:textId="77777777" w:rsidR="00484548" w:rsidRPr="007E5888" w:rsidRDefault="003553F7" w:rsidP="00484548">
      <w:pPr>
        <w:ind w:left="720"/>
        <w:jc w:val="both"/>
        <w:rPr>
          <w:rFonts w:ascii="Comic Sans MS" w:hAnsi="Comic Sans MS"/>
          <w:sz w:val="20"/>
          <w:szCs w:val="20"/>
        </w:rPr>
      </w:pPr>
      <w:r w:rsidRPr="007E5888">
        <w:rPr>
          <w:rFonts w:ascii="Comic Sans MS" w:hAnsi="Comic Sans MS"/>
          <w:sz w:val="20"/>
          <w:szCs w:val="20"/>
        </w:rPr>
        <w:t>DO use captioning</w:t>
      </w:r>
      <w:r w:rsidR="00484548" w:rsidRPr="007E5888">
        <w:rPr>
          <w:rFonts w:ascii="Comic Sans MS" w:hAnsi="Comic Sans MS"/>
          <w:sz w:val="20"/>
          <w:szCs w:val="20"/>
        </w:rPr>
        <w:t xml:space="preserve"> whenever possible</w:t>
      </w:r>
      <w:r w:rsidRPr="007E5888">
        <w:rPr>
          <w:rFonts w:ascii="Comic Sans MS" w:hAnsi="Comic Sans MS"/>
          <w:sz w:val="20"/>
          <w:szCs w:val="20"/>
        </w:rPr>
        <w:t xml:space="preserve"> and face your student when using visual aids or technology</w:t>
      </w:r>
      <w:r w:rsidR="00484548" w:rsidRPr="007E5888">
        <w:rPr>
          <w:rFonts w:ascii="Comic Sans MS" w:hAnsi="Comic Sans MS"/>
          <w:sz w:val="20"/>
          <w:szCs w:val="20"/>
        </w:rPr>
        <w:t>.</w:t>
      </w:r>
    </w:p>
    <w:p w14:paraId="0893E17A" w14:textId="77777777" w:rsidR="00484548" w:rsidRPr="007E5888" w:rsidRDefault="00484548" w:rsidP="00484548">
      <w:pPr>
        <w:ind w:left="720"/>
        <w:jc w:val="both"/>
        <w:rPr>
          <w:rFonts w:ascii="Comic Sans MS" w:hAnsi="Comic Sans MS"/>
          <w:sz w:val="20"/>
          <w:szCs w:val="20"/>
        </w:rPr>
      </w:pPr>
    </w:p>
    <w:p w14:paraId="2C3DAF48" w14:textId="77777777" w:rsidR="00484548" w:rsidRPr="007E5888" w:rsidRDefault="00D652C4" w:rsidP="00484548">
      <w:pPr>
        <w:ind w:left="720"/>
        <w:jc w:val="both"/>
        <w:rPr>
          <w:rFonts w:ascii="Comic Sans MS" w:hAnsi="Comic Sans MS"/>
          <w:sz w:val="20"/>
          <w:szCs w:val="20"/>
        </w:rPr>
      </w:pPr>
      <w:r w:rsidRPr="007E5888">
        <w:rPr>
          <w:rFonts w:ascii="Comic Sans MS" w:hAnsi="Comic Sans MS"/>
          <w:sz w:val="20"/>
          <w:szCs w:val="20"/>
        </w:rPr>
        <w:t>DO write key words, new vocabulary and homework on the board.</w:t>
      </w:r>
    </w:p>
    <w:p w14:paraId="557A2C34" w14:textId="77777777" w:rsidR="00D652C4" w:rsidRPr="007E5888" w:rsidRDefault="00D652C4" w:rsidP="00484548">
      <w:pPr>
        <w:ind w:left="720"/>
        <w:jc w:val="both"/>
        <w:rPr>
          <w:rFonts w:ascii="Comic Sans MS" w:hAnsi="Comic Sans MS"/>
          <w:sz w:val="20"/>
          <w:szCs w:val="20"/>
        </w:rPr>
      </w:pPr>
    </w:p>
    <w:p w14:paraId="4AFEB8EE"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DO provide student with written rules and expectations of the class.</w:t>
      </w:r>
    </w:p>
    <w:p w14:paraId="29096DD6" w14:textId="77777777" w:rsidR="00D652C4" w:rsidRPr="007E5888" w:rsidRDefault="00D652C4" w:rsidP="00484548">
      <w:pPr>
        <w:ind w:left="720"/>
        <w:jc w:val="both"/>
        <w:rPr>
          <w:rFonts w:ascii="Comic Sans MS" w:hAnsi="Comic Sans MS"/>
          <w:sz w:val="20"/>
          <w:szCs w:val="20"/>
        </w:rPr>
      </w:pPr>
    </w:p>
    <w:p w14:paraId="69C76961"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DO provide</w:t>
      </w:r>
      <w:r w:rsidR="008177ED" w:rsidRPr="007E5888">
        <w:rPr>
          <w:rFonts w:ascii="Comic Sans MS" w:hAnsi="Comic Sans MS"/>
          <w:sz w:val="20"/>
          <w:szCs w:val="20"/>
        </w:rPr>
        <w:t xml:space="preserve"> a</w:t>
      </w:r>
      <w:r w:rsidRPr="007E5888">
        <w:rPr>
          <w:rFonts w:ascii="Comic Sans MS" w:hAnsi="Comic Sans MS"/>
          <w:sz w:val="20"/>
          <w:szCs w:val="20"/>
        </w:rPr>
        <w:t xml:space="preserve"> written summar</w:t>
      </w:r>
      <w:r w:rsidR="008177ED" w:rsidRPr="007E5888">
        <w:rPr>
          <w:rFonts w:ascii="Comic Sans MS" w:hAnsi="Comic Sans MS"/>
          <w:sz w:val="20"/>
          <w:szCs w:val="20"/>
        </w:rPr>
        <w:t>y or</w:t>
      </w:r>
      <w:r w:rsidRPr="007E5888">
        <w:rPr>
          <w:rFonts w:ascii="Comic Sans MS" w:hAnsi="Comic Sans MS"/>
          <w:sz w:val="20"/>
          <w:szCs w:val="20"/>
        </w:rPr>
        <w:t xml:space="preserve"> outline of m</w:t>
      </w:r>
      <w:r w:rsidR="008177ED" w:rsidRPr="007E5888">
        <w:rPr>
          <w:rFonts w:ascii="Comic Sans MS" w:hAnsi="Comic Sans MS"/>
          <w:sz w:val="20"/>
          <w:szCs w:val="20"/>
        </w:rPr>
        <w:t>aterial, homework assignments,</w:t>
      </w:r>
      <w:r w:rsidRPr="007E5888">
        <w:rPr>
          <w:rFonts w:ascii="Comic Sans MS" w:hAnsi="Comic Sans MS"/>
          <w:sz w:val="20"/>
          <w:szCs w:val="20"/>
        </w:rPr>
        <w:t xml:space="preserve"> projects</w:t>
      </w:r>
      <w:r w:rsidR="008177ED" w:rsidRPr="007E5888">
        <w:rPr>
          <w:rFonts w:ascii="Comic Sans MS" w:hAnsi="Comic Sans MS"/>
          <w:sz w:val="20"/>
          <w:szCs w:val="20"/>
        </w:rPr>
        <w:t xml:space="preserve"> or power points</w:t>
      </w:r>
      <w:r w:rsidRPr="007E5888">
        <w:rPr>
          <w:rFonts w:ascii="Comic Sans MS" w:hAnsi="Comic Sans MS"/>
          <w:sz w:val="20"/>
          <w:szCs w:val="20"/>
        </w:rPr>
        <w:t>.</w:t>
      </w:r>
    </w:p>
    <w:p w14:paraId="2222A8C0" w14:textId="77777777" w:rsidR="00D652C4" w:rsidRPr="007E5888" w:rsidRDefault="00D652C4" w:rsidP="00484548">
      <w:pPr>
        <w:ind w:left="720"/>
        <w:jc w:val="both"/>
        <w:rPr>
          <w:rFonts w:ascii="Comic Sans MS" w:hAnsi="Comic Sans MS"/>
          <w:sz w:val="20"/>
          <w:szCs w:val="20"/>
        </w:rPr>
      </w:pPr>
    </w:p>
    <w:p w14:paraId="26B0808E"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 xml:space="preserve">DO assign a </w:t>
      </w:r>
      <w:r w:rsidR="006C4EFC" w:rsidRPr="007E5888">
        <w:rPr>
          <w:rFonts w:ascii="Comic Sans MS" w:hAnsi="Comic Sans MS"/>
          <w:sz w:val="20"/>
          <w:szCs w:val="20"/>
        </w:rPr>
        <w:t>note taker</w:t>
      </w:r>
      <w:r w:rsidR="00C9707C" w:rsidRPr="007E5888">
        <w:rPr>
          <w:rFonts w:ascii="Comic Sans MS" w:hAnsi="Comic Sans MS"/>
          <w:sz w:val="20"/>
          <w:szCs w:val="20"/>
        </w:rPr>
        <w:t xml:space="preserve"> if needed</w:t>
      </w:r>
      <w:r w:rsidRPr="007E5888">
        <w:rPr>
          <w:rFonts w:ascii="Comic Sans MS" w:hAnsi="Comic Sans MS"/>
          <w:sz w:val="20"/>
          <w:szCs w:val="20"/>
        </w:rPr>
        <w:t>.</w:t>
      </w:r>
    </w:p>
    <w:p w14:paraId="5C4080E8" w14:textId="77777777" w:rsidR="00D652C4" w:rsidRPr="007E5888" w:rsidRDefault="00D652C4" w:rsidP="00484548">
      <w:pPr>
        <w:ind w:left="720"/>
        <w:jc w:val="both"/>
        <w:rPr>
          <w:rFonts w:ascii="Comic Sans MS" w:hAnsi="Comic Sans MS"/>
          <w:sz w:val="20"/>
          <w:szCs w:val="20"/>
        </w:rPr>
      </w:pPr>
    </w:p>
    <w:p w14:paraId="319E1C66"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DO assign a “buddy”.</w:t>
      </w:r>
    </w:p>
    <w:p w14:paraId="19B43FE9" w14:textId="77777777" w:rsidR="00D652C4" w:rsidRPr="007E5888" w:rsidRDefault="00D652C4" w:rsidP="00484548">
      <w:pPr>
        <w:ind w:left="720"/>
        <w:jc w:val="both"/>
        <w:rPr>
          <w:rFonts w:ascii="Comic Sans MS" w:hAnsi="Comic Sans MS"/>
          <w:sz w:val="20"/>
          <w:szCs w:val="20"/>
        </w:rPr>
      </w:pPr>
    </w:p>
    <w:p w14:paraId="330492BB"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 xml:space="preserve">DO make a substituted teacher folder with suggestions regarding the hearing impaired student. </w:t>
      </w:r>
    </w:p>
    <w:p w14:paraId="517DD58B" w14:textId="77777777" w:rsidR="00D652C4" w:rsidRPr="007E5888" w:rsidRDefault="00D652C4" w:rsidP="00484548">
      <w:pPr>
        <w:ind w:left="720"/>
        <w:jc w:val="both"/>
        <w:rPr>
          <w:rFonts w:ascii="Comic Sans MS" w:hAnsi="Comic Sans MS"/>
          <w:sz w:val="20"/>
          <w:szCs w:val="20"/>
        </w:rPr>
      </w:pPr>
    </w:p>
    <w:p w14:paraId="63760585"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DO keep itinerant teacher and parents aware of new vocabulary or concepts.</w:t>
      </w:r>
    </w:p>
    <w:p w14:paraId="41BE98DB" w14:textId="77777777" w:rsidR="00D652C4" w:rsidRPr="007E5888" w:rsidRDefault="00D652C4" w:rsidP="00484548">
      <w:pPr>
        <w:ind w:left="720"/>
        <w:jc w:val="both"/>
        <w:rPr>
          <w:rFonts w:ascii="Comic Sans MS" w:hAnsi="Comic Sans MS"/>
          <w:sz w:val="20"/>
          <w:szCs w:val="20"/>
        </w:rPr>
      </w:pPr>
    </w:p>
    <w:p w14:paraId="47FAE5B8"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DO expect the hearing impaired student to accept the same responsibilities for considerate behavior, homework, and dependability as you require of others.</w:t>
      </w:r>
    </w:p>
    <w:p w14:paraId="7F4BADB7" w14:textId="77777777" w:rsidR="00D652C4" w:rsidRPr="007E5888" w:rsidRDefault="00D652C4" w:rsidP="00484548">
      <w:pPr>
        <w:ind w:left="720"/>
        <w:jc w:val="both"/>
        <w:rPr>
          <w:rFonts w:ascii="Comic Sans MS" w:hAnsi="Comic Sans MS"/>
          <w:sz w:val="20"/>
          <w:szCs w:val="20"/>
        </w:rPr>
      </w:pPr>
    </w:p>
    <w:p w14:paraId="15543893" w14:textId="77777777" w:rsidR="00D652C4" w:rsidRPr="007E5888" w:rsidRDefault="00D652C4" w:rsidP="00484548">
      <w:pPr>
        <w:ind w:left="720"/>
        <w:jc w:val="both"/>
        <w:rPr>
          <w:rFonts w:ascii="Comic Sans MS" w:hAnsi="Comic Sans MS"/>
          <w:sz w:val="20"/>
          <w:szCs w:val="20"/>
        </w:rPr>
      </w:pPr>
      <w:r w:rsidRPr="007E5888">
        <w:rPr>
          <w:rFonts w:ascii="Comic Sans MS" w:hAnsi="Comic Sans MS"/>
          <w:sz w:val="20"/>
          <w:szCs w:val="20"/>
        </w:rPr>
        <w:t xml:space="preserve">DO keep regular and frequent communication with the itinerant teacher concerning the students. If you have concerns, please let me know. </w:t>
      </w:r>
    </w:p>
    <w:p w14:paraId="5B0B12E0" w14:textId="77777777" w:rsidR="00D652C4" w:rsidRPr="007E5888" w:rsidRDefault="00D652C4" w:rsidP="00484548">
      <w:pPr>
        <w:ind w:left="720"/>
        <w:jc w:val="both"/>
        <w:rPr>
          <w:rFonts w:ascii="Comic Sans MS" w:hAnsi="Comic Sans MS"/>
          <w:b/>
          <w:sz w:val="20"/>
          <w:szCs w:val="20"/>
        </w:rPr>
      </w:pPr>
    </w:p>
    <w:p w14:paraId="52E01369" w14:textId="77777777" w:rsidR="007E5888" w:rsidRDefault="007E5888" w:rsidP="00D652C4">
      <w:pPr>
        <w:ind w:left="720"/>
        <w:jc w:val="center"/>
        <w:rPr>
          <w:rFonts w:ascii="Comic Sans MS" w:hAnsi="Comic Sans MS"/>
          <w:b/>
          <w:sz w:val="32"/>
          <w:szCs w:val="32"/>
        </w:rPr>
      </w:pPr>
    </w:p>
    <w:p w14:paraId="79557C88" w14:textId="77777777" w:rsidR="007E5888" w:rsidRDefault="007E5888" w:rsidP="00D652C4">
      <w:pPr>
        <w:ind w:left="720"/>
        <w:jc w:val="center"/>
        <w:rPr>
          <w:rFonts w:ascii="Comic Sans MS" w:hAnsi="Comic Sans MS"/>
          <w:b/>
          <w:sz w:val="32"/>
          <w:szCs w:val="32"/>
        </w:rPr>
      </w:pPr>
    </w:p>
    <w:p w14:paraId="5F9761FE" w14:textId="77777777" w:rsidR="007E5888" w:rsidRDefault="007E5888" w:rsidP="00D652C4">
      <w:pPr>
        <w:ind w:left="720"/>
        <w:jc w:val="center"/>
        <w:rPr>
          <w:rFonts w:ascii="Comic Sans MS" w:hAnsi="Comic Sans MS"/>
          <w:b/>
          <w:sz w:val="32"/>
          <w:szCs w:val="32"/>
        </w:rPr>
      </w:pPr>
    </w:p>
    <w:p w14:paraId="4D973F64" w14:textId="77777777" w:rsidR="007E5888" w:rsidRDefault="007E5888" w:rsidP="00D652C4">
      <w:pPr>
        <w:ind w:left="720"/>
        <w:jc w:val="center"/>
        <w:rPr>
          <w:rFonts w:ascii="Comic Sans MS" w:hAnsi="Comic Sans MS"/>
          <w:b/>
          <w:sz w:val="32"/>
          <w:szCs w:val="32"/>
        </w:rPr>
      </w:pPr>
    </w:p>
    <w:p w14:paraId="109DE4F9" w14:textId="2B3187E4" w:rsidR="00851086" w:rsidRDefault="00851086" w:rsidP="00A86C52">
      <w:pPr>
        <w:ind w:left="720"/>
        <w:jc w:val="center"/>
        <w:rPr>
          <w:rFonts w:ascii="Comic Sans MS" w:hAnsi="Comic Sans MS"/>
          <w:b/>
          <w:sz w:val="32"/>
          <w:szCs w:val="32"/>
        </w:rPr>
      </w:pPr>
    </w:p>
    <w:p w14:paraId="2636F79E" w14:textId="77777777" w:rsidR="00A86C52" w:rsidRDefault="00A86C52" w:rsidP="00A86C52">
      <w:pPr>
        <w:ind w:left="720"/>
        <w:jc w:val="center"/>
        <w:rPr>
          <w:rFonts w:ascii="Comic Sans MS" w:hAnsi="Comic Sans MS"/>
          <w:b/>
          <w:sz w:val="32"/>
          <w:szCs w:val="32"/>
        </w:rPr>
      </w:pPr>
    </w:p>
    <w:p w14:paraId="362C28DD" w14:textId="7E75D952" w:rsidR="00D652C4" w:rsidRDefault="00D652C4" w:rsidP="00D652C4">
      <w:pPr>
        <w:ind w:left="720"/>
        <w:jc w:val="center"/>
        <w:rPr>
          <w:rFonts w:ascii="Comic Sans MS" w:hAnsi="Comic Sans MS"/>
          <w:b/>
          <w:sz w:val="32"/>
          <w:szCs w:val="32"/>
        </w:rPr>
      </w:pPr>
      <w:r w:rsidRPr="00D652C4">
        <w:rPr>
          <w:rFonts w:ascii="Comic Sans MS" w:hAnsi="Comic Sans MS"/>
          <w:b/>
          <w:sz w:val="32"/>
          <w:szCs w:val="32"/>
        </w:rPr>
        <w:lastRenderedPageBreak/>
        <w:t>COMMUNICATION IN THE CLASSROOM</w:t>
      </w:r>
    </w:p>
    <w:p w14:paraId="57287BED" w14:textId="77777777" w:rsidR="00D652C4" w:rsidRDefault="00D652C4" w:rsidP="00D652C4">
      <w:pPr>
        <w:ind w:left="720"/>
        <w:jc w:val="center"/>
        <w:rPr>
          <w:rFonts w:ascii="Comic Sans MS" w:hAnsi="Comic Sans MS"/>
          <w:b/>
          <w:sz w:val="32"/>
          <w:szCs w:val="32"/>
        </w:rPr>
      </w:pPr>
    </w:p>
    <w:p w14:paraId="4727248A" w14:textId="77777777" w:rsidR="00D652C4" w:rsidRDefault="00D652C4" w:rsidP="00D652C4">
      <w:pPr>
        <w:ind w:left="720"/>
        <w:jc w:val="center"/>
        <w:rPr>
          <w:rFonts w:ascii="Comic Sans MS" w:hAnsi="Comic Sans MS"/>
          <w:sz w:val="28"/>
          <w:szCs w:val="28"/>
        </w:rPr>
      </w:pPr>
      <w:proofErr w:type="gramStart"/>
      <w:r w:rsidRPr="00D652C4">
        <w:rPr>
          <w:rFonts w:ascii="Comic Sans MS" w:hAnsi="Comic Sans MS"/>
          <w:b/>
          <w:sz w:val="28"/>
          <w:szCs w:val="28"/>
        </w:rPr>
        <w:t>DON’TS</w:t>
      </w:r>
      <w:r w:rsidRPr="00D652C4">
        <w:rPr>
          <w:rFonts w:ascii="Comic Sans MS" w:hAnsi="Comic Sans MS"/>
          <w:sz w:val="28"/>
          <w:szCs w:val="28"/>
        </w:rPr>
        <w:t xml:space="preserve"> TO KEEP IN MIND.</w:t>
      </w:r>
      <w:proofErr w:type="gramEnd"/>
    </w:p>
    <w:p w14:paraId="43B19C1F" w14:textId="77777777" w:rsidR="00D652C4" w:rsidRDefault="00D652C4" w:rsidP="00D652C4">
      <w:pPr>
        <w:ind w:left="720"/>
        <w:jc w:val="center"/>
        <w:rPr>
          <w:rFonts w:ascii="Comic Sans MS" w:hAnsi="Comic Sans MS"/>
          <w:sz w:val="28"/>
          <w:szCs w:val="28"/>
        </w:rPr>
      </w:pPr>
    </w:p>
    <w:p w14:paraId="0FBF30E0" w14:textId="77777777" w:rsidR="00D652C4" w:rsidRPr="00EF1ADA" w:rsidRDefault="00D652C4" w:rsidP="00D652C4">
      <w:pPr>
        <w:ind w:left="720"/>
        <w:jc w:val="both"/>
        <w:rPr>
          <w:rFonts w:ascii="Comic Sans MS" w:hAnsi="Comic Sans MS"/>
        </w:rPr>
      </w:pPr>
      <w:r w:rsidRPr="00EF1ADA">
        <w:rPr>
          <w:rFonts w:ascii="Comic Sans MS" w:hAnsi="Comic Sans MS"/>
        </w:rPr>
        <w:t>DON’T talk in an excessively loud voice. Speaking loudly may increase sound distortion for students who wear hearing aids.</w:t>
      </w:r>
    </w:p>
    <w:p w14:paraId="34C2AC29" w14:textId="77777777" w:rsidR="00D652C4" w:rsidRPr="00EF1ADA" w:rsidRDefault="00D652C4" w:rsidP="00D652C4">
      <w:pPr>
        <w:ind w:left="720"/>
        <w:jc w:val="both"/>
        <w:rPr>
          <w:rFonts w:ascii="Comic Sans MS" w:hAnsi="Comic Sans MS"/>
        </w:rPr>
      </w:pPr>
    </w:p>
    <w:p w14:paraId="2B536FDF" w14:textId="77777777" w:rsidR="00D652C4" w:rsidRPr="00EF1ADA" w:rsidRDefault="00D652C4" w:rsidP="00D652C4">
      <w:pPr>
        <w:ind w:left="720"/>
        <w:jc w:val="both"/>
        <w:rPr>
          <w:rFonts w:ascii="Comic Sans MS" w:hAnsi="Comic Sans MS"/>
        </w:rPr>
      </w:pPr>
      <w:r w:rsidRPr="00EF1ADA">
        <w:rPr>
          <w:rFonts w:ascii="Comic Sans MS" w:hAnsi="Comic Sans MS"/>
        </w:rPr>
        <w:t xml:space="preserve">DON’T talk excessively slowly; this makes </w:t>
      </w:r>
      <w:r w:rsidR="00553F94" w:rsidRPr="00EF1ADA">
        <w:rPr>
          <w:rFonts w:ascii="Comic Sans MS" w:hAnsi="Comic Sans MS"/>
        </w:rPr>
        <w:t>speech reading</w:t>
      </w:r>
      <w:r w:rsidRPr="00EF1ADA">
        <w:rPr>
          <w:rFonts w:ascii="Comic Sans MS" w:hAnsi="Comic Sans MS"/>
        </w:rPr>
        <w:t xml:space="preserve"> more difficult. </w:t>
      </w:r>
    </w:p>
    <w:p w14:paraId="3AF782B9" w14:textId="77777777" w:rsidR="00D652C4" w:rsidRPr="00EF1ADA" w:rsidRDefault="00D652C4" w:rsidP="00D652C4">
      <w:pPr>
        <w:ind w:left="720"/>
        <w:jc w:val="both"/>
        <w:rPr>
          <w:rFonts w:ascii="Comic Sans MS" w:hAnsi="Comic Sans MS"/>
        </w:rPr>
      </w:pPr>
    </w:p>
    <w:p w14:paraId="445EBC56" w14:textId="77777777" w:rsidR="00D652C4" w:rsidRPr="00EF1ADA" w:rsidRDefault="00D652C4" w:rsidP="00D652C4">
      <w:pPr>
        <w:ind w:left="720"/>
        <w:jc w:val="both"/>
        <w:rPr>
          <w:rFonts w:ascii="Comic Sans MS" w:hAnsi="Comic Sans MS"/>
        </w:rPr>
      </w:pPr>
      <w:r w:rsidRPr="00EF1ADA">
        <w:rPr>
          <w:rFonts w:ascii="Comic Sans MS" w:hAnsi="Comic Sans MS"/>
        </w:rPr>
        <w:t>DON’T change topic of conversation quickly without letting your hearing impaired student know the topic has changed.</w:t>
      </w:r>
    </w:p>
    <w:p w14:paraId="016C13E0" w14:textId="77777777" w:rsidR="00D652C4" w:rsidRPr="00EF1ADA" w:rsidRDefault="00D652C4" w:rsidP="00D652C4">
      <w:pPr>
        <w:ind w:left="720"/>
        <w:jc w:val="both"/>
        <w:rPr>
          <w:rFonts w:ascii="Comic Sans MS" w:hAnsi="Comic Sans MS"/>
        </w:rPr>
      </w:pPr>
    </w:p>
    <w:p w14:paraId="2A4329AE" w14:textId="77777777" w:rsidR="00D652C4" w:rsidRPr="00EF1ADA" w:rsidRDefault="00D652C4" w:rsidP="00D652C4">
      <w:pPr>
        <w:ind w:left="720"/>
        <w:jc w:val="both"/>
        <w:rPr>
          <w:rFonts w:ascii="Comic Sans MS" w:hAnsi="Comic Sans MS"/>
        </w:rPr>
      </w:pPr>
      <w:r w:rsidRPr="00EF1ADA">
        <w:rPr>
          <w:rFonts w:ascii="Comic Sans MS" w:hAnsi="Comic Sans MS"/>
        </w:rPr>
        <w:t>DON’T talk with your back to the class; your face obstructed by a book or with a pencil in your mouth.</w:t>
      </w:r>
    </w:p>
    <w:p w14:paraId="6DA2BF9E" w14:textId="77777777" w:rsidR="00D652C4" w:rsidRPr="00EF1ADA" w:rsidRDefault="00D652C4" w:rsidP="00D652C4">
      <w:pPr>
        <w:ind w:left="720"/>
        <w:jc w:val="both"/>
        <w:rPr>
          <w:rFonts w:ascii="Comic Sans MS" w:hAnsi="Comic Sans MS"/>
        </w:rPr>
      </w:pPr>
    </w:p>
    <w:p w14:paraId="179DF9B7" w14:textId="77777777" w:rsidR="00D652C4" w:rsidRPr="00EF1ADA" w:rsidRDefault="00D652C4" w:rsidP="00D652C4">
      <w:pPr>
        <w:ind w:left="720"/>
        <w:jc w:val="both"/>
        <w:rPr>
          <w:rFonts w:ascii="Comic Sans MS" w:hAnsi="Comic Sans MS"/>
        </w:rPr>
      </w:pPr>
      <w:r w:rsidRPr="00EF1ADA">
        <w:rPr>
          <w:rFonts w:ascii="Comic Sans MS" w:hAnsi="Comic Sans MS"/>
        </w:rPr>
        <w:t>DON’T use yes/no questions more than necessary. Hearing impaired students become adept at guessing correctly, even when they do not know the answers.</w:t>
      </w:r>
    </w:p>
    <w:p w14:paraId="22818D2A" w14:textId="77777777" w:rsidR="00D652C4" w:rsidRPr="00EF1ADA" w:rsidRDefault="00D652C4" w:rsidP="00D652C4">
      <w:pPr>
        <w:ind w:left="720"/>
        <w:jc w:val="both"/>
        <w:rPr>
          <w:rFonts w:ascii="Comic Sans MS" w:hAnsi="Comic Sans MS"/>
        </w:rPr>
      </w:pPr>
    </w:p>
    <w:p w14:paraId="5F115A20" w14:textId="77777777" w:rsidR="00747691" w:rsidRDefault="00D652C4" w:rsidP="00EF1ADA">
      <w:pPr>
        <w:ind w:left="720"/>
        <w:jc w:val="both"/>
        <w:rPr>
          <w:rFonts w:ascii="Comic Sans MS" w:hAnsi="Comic Sans MS"/>
        </w:rPr>
      </w:pPr>
      <w:r w:rsidRPr="00EF1ADA">
        <w:rPr>
          <w:rFonts w:ascii="Comic Sans MS" w:hAnsi="Comic Sans MS"/>
        </w:rPr>
        <w:t xml:space="preserve">DON’T </w:t>
      </w:r>
      <w:r w:rsidR="0042494F" w:rsidRPr="00EF1ADA">
        <w:rPr>
          <w:rFonts w:ascii="Comic Sans MS" w:hAnsi="Comic Sans MS"/>
        </w:rPr>
        <w:t xml:space="preserve">assume by a negative facial expression or gesture that the hearing impaired student has a negative attitude. Hearing impaired students tend to display </w:t>
      </w:r>
      <w:proofErr w:type="gramStart"/>
      <w:r w:rsidR="0042494F" w:rsidRPr="00EF1ADA">
        <w:rPr>
          <w:rFonts w:ascii="Comic Sans MS" w:hAnsi="Comic Sans MS"/>
        </w:rPr>
        <w:t>their</w:t>
      </w:r>
      <w:proofErr w:type="gramEnd"/>
      <w:r w:rsidR="0042494F" w:rsidRPr="00EF1ADA">
        <w:rPr>
          <w:rFonts w:ascii="Comic Sans MS" w:hAnsi="Comic Sans MS"/>
        </w:rPr>
        <w:t xml:space="preserve"> feeling ver</w:t>
      </w:r>
      <w:r w:rsidR="00EF1ADA">
        <w:rPr>
          <w:rFonts w:ascii="Comic Sans MS" w:hAnsi="Comic Sans MS"/>
        </w:rPr>
        <w:t>y overtly without realizing it.</w:t>
      </w:r>
    </w:p>
    <w:p w14:paraId="25C62E4F" w14:textId="77777777" w:rsidR="00A86C52" w:rsidRDefault="00A86C52" w:rsidP="00EF1ADA">
      <w:pPr>
        <w:ind w:left="720"/>
        <w:jc w:val="both"/>
        <w:rPr>
          <w:rFonts w:ascii="Comic Sans MS" w:hAnsi="Comic Sans MS"/>
        </w:rPr>
      </w:pPr>
    </w:p>
    <w:p w14:paraId="3EEB523C" w14:textId="77777777" w:rsidR="00A86C52" w:rsidRDefault="00A86C52" w:rsidP="00EF1ADA">
      <w:pPr>
        <w:ind w:left="720"/>
        <w:jc w:val="both"/>
        <w:rPr>
          <w:rFonts w:ascii="Comic Sans MS" w:hAnsi="Comic Sans MS"/>
        </w:rPr>
      </w:pPr>
    </w:p>
    <w:p w14:paraId="64BE90DA" w14:textId="7DC7D8DA" w:rsidR="00A86C52" w:rsidRPr="00747691" w:rsidRDefault="00A86C52" w:rsidP="00EF1ADA">
      <w:pPr>
        <w:ind w:left="720"/>
        <w:jc w:val="both"/>
        <w:rPr>
          <w:rFonts w:ascii="Comic Sans MS" w:hAnsi="Comic Sans MS"/>
          <w:sz w:val="28"/>
          <w:szCs w:val="28"/>
        </w:rPr>
      </w:pPr>
      <w:r>
        <w:rPr>
          <w:rFonts w:ascii="Comic Sans MS" w:hAnsi="Comic Sans MS"/>
        </w:rPr>
        <w:br w:type="page"/>
      </w:r>
    </w:p>
    <w:sectPr w:rsidR="00A86C52" w:rsidRPr="00747691" w:rsidSect="005C7B8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4AAC080" w14:textId="77777777" w:rsidR="00F844D0" w:rsidRDefault="00F844D0">
      <w:r>
        <w:separator/>
      </w:r>
    </w:p>
  </w:endnote>
  <w:endnote w:type="continuationSeparator" w:id="0">
    <w:p w14:paraId="1546CF08" w14:textId="77777777" w:rsidR="00F844D0" w:rsidRDefault="00F84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1BAF37" w14:textId="77777777" w:rsidR="00562FBA" w:rsidRDefault="005C7B86" w:rsidP="00AC3E8C">
    <w:pPr>
      <w:pStyle w:val="Footer"/>
      <w:framePr w:wrap="around" w:vAnchor="text" w:hAnchor="margin" w:xAlign="right" w:y="1"/>
      <w:rPr>
        <w:rStyle w:val="PageNumber"/>
      </w:rPr>
    </w:pPr>
    <w:r>
      <w:rPr>
        <w:rStyle w:val="PageNumber"/>
      </w:rPr>
      <w:fldChar w:fldCharType="begin"/>
    </w:r>
    <w:r w:rsidR="00562FBA">
      <w:rPr>
        <w:rStyle w:val="PageNumber"/>
      </w:rPr>
      <w:instrText xml:space="preserve">PAGE  </w:instrText>
    </w:r>
    <w:r>
      <w:rPr>
        <w:rStyle w:val="PageNumber"/>
      </w:rPr>
      <w:fldChar w:fldCharType="end"/>
    </w:r>
  </w:p>
  <w:p w14:paraId="141DBFCD" w14:textId="77777777" w:rsidR="00562FBA" w:rsidRDefault="00562FBA" w:rsidP="00562FB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16704" w14:textId="77777777" w:rsidR="00562FBA" w:rsidRDefault="005C7B86" w:rsidP="00AC3E8C">
    <w:pPr>
      <w:pStyle w:val="Footer"/>
      <w:framePr w:wrap="around" w:vAnchor="text" w:hAnchor="margin" w:xAlign="right" w:y="1"/>
      <w:rPr>
        <w:rStyle w:val="PageNumber"/>
      </w:rPr>
    </w:pPr>
    <w:r>
      <w:rPr>
        <w:rStyle w:val="PageNumber"/>
      </w:rPr>
      <w:fldChar w:fldCharType="begin"/>
    </w:r>
    <w:r w:rsidR="00562FBA">
      <w:rPr>
        <w:rStyle w:val="PageNumber"/>
      </w:rPr>
      <w:instrText xml:space="preserve">PAGE  </w:instrText>
    </w:r>
    <w:r>
      <w:rPr>
        <w:rStyle w:val="PageNumber"/>
      </w:rPr>
      <w:fldChar w:fldCharType="separate"/>
    </w:r>
    <w:r w:rsidR="00A86C52">
      <w:rPr>
        <w:rStyle w:val="PageNumber"/>
        <w:noProof/>
      </w:rPr>
      <w:t>4</w:t>
    </w:r>
    <w:r>
      <w:rPr>
        <w:rStyle w:val="PageNumber"/>
      </w:rPr>
      <w:fldChar w:fldCharType="end"/>
    </w:r>
  </w:p>
  <w:p w14:paraId="1509C45F" w14:textId="77777777" w:rsidR="00562FBA" w:rsidRDefault="003553F7" w:rsidP="00562FBA">
    <w:pPr>
      <w:pStyle w:val="Footer"/>
      <w:ind w:right="360"/>
    </w:pPr>
    <w:r>
      <w:t>Knox County Schools- Hearing Services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2A02F74D" w14:textId="77777777" w:rsidR="00F844D0" w:rsidRDefault="00F844D0">
      <w:r>
        <w:separator/>
      </w:r>
    </w:p>
  </w:footnote>
  <w:footnote w:type="continuationSeparator" w:id="0">
    <w:p w14:paraId="02B1998E" w14:textId="77777777" w:rsidR="00F844D0" w:rsidRDefault="00F844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0pt;height:273.35pt" o:bullet="t">
        <v:imagedata r:id="rId1" o:title="MCHM00050_0000[1]"/>
      </v:shape>
    </w:pict>
  </w:numPicBullet>
  <w:abstractNum w:abstractNumId="0">
    <w:nsid w:val="0141487F"/>
    <w:multiLevelType w:val="hybridMultilevel"/>
    <w:tmpl w:val="355C8584"/>
    <w:lvl w:ilvl="0" w:tplc="BF20DDB4">
      <w:start w:val="1"/>
      <w:numFmt w:val="bullet"/>
      <w:lvlText w:val=""/>
      <w:lvlPicBulletId w:val="0"/>
      <w:lvlJc w:val="left"/>
      <w:pPr>
        <w:tabs>
          <w:tab w:val="num" w:pos="720"/>
        </w:tabs>
        <w:ind w:left="720" w:hanging="360"/>
      </w:pPr>
      <w:rPr>
        <w:rFonts w:ascii="Symbol" w:hAnsi="Symbol" w:hint="default"/>
        <w:color w:val="auto"/>
        <w:sz w:val="72"/>
        <w:szCs w:val="7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BA3295"/>
    <w:multiLevelType w:val="hybridMultilevel"/>
    <w:tmpl w:val="9390A2C6"/>
    <w:lvl w:ilvl="0" w:tplc="BF20DDB4">
      <w:start w:val="1"/>
      <w:numFmt w:val="bullet"/>
      <w:lvlText w:val=""/>
      <w:lvlPicBulletId w:val="0"/>
      <w:lvlJc w:val="left"/>
      <w:pPr>
        <w:tabs>
          <w:tab w:val="num" w:pos="720"/>
        </w:tabs>
        <w:ind w:left="720" w:hanging="360"/>
      </w:pPr>
      <w:rPr>
        <w:rFonts w:ascii="Symbol" w:hAnsi="Symbol" w:hint="default"/>
        <w:color w:val="auto"/>
        <w:sz w:val="72"/>
        <w:szCs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3E501F"/>
    <w:multiLevelType w:val="hybridMultilevel"/>
    <w:tmpl w:val="E356DD7A"/>
    <w:lvl w:ilvl="0" w:tplc="BF20DDB4">
      <w:start w:val="1"/>
      <w:numFmt w:val="bullet"/>
      <w:lvlText w:val=""/>
      <w:lvlPicBulletId w:val="0"/>
      <w:lvlJc w:val="left"/>
      <w:pPr>
        <w:tabs>
          <w:tab w:val="num" w:pos="1080"/>
        </w:tabs>
        <w:ind w:left="1080" w:hanging="360"/>
      </w:pPr>
      <w:rPr>
        <w:rFonts w:ascii="Symbol" w:hAnsi="Symbol" w:hint="default"/>
        <w:color w:val="auto"/>
        <w:sz w:val="72"/>
        <w:szCs w:val="7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E977ABC"/>
    <w:multiLevelType w:val="hybridMultilevel"/>
    <w:tmpl w:val="3FF614C2"/>
    <w:lvl w:ilvl="0" w:tplc="BF20DDB4">
      <w:start w:val="1"/>
      <w:numFmt w:val="bullet"/>
      <w:lvlText w:val=""/>
      <w:lvlPicBulletId w:val="0"/>
      <w:lvlJc w:val="left"/>
      <w:pPr>
        <w:tabs>
          <w:tab w:val="num" w:pos="720"/>
        </w:tabs>
        <w:ind w:left="720" w:hanging="360"/>
      </w:pPr>
      <w:rPr>
        <w:rFonts w:ascii="Symbol" w:hAnsi="Symbol" w:hint="default"/>
        <w:color w:val="auto"/>
        <w:sz w:val="72"/>
        <w:szCs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92499"/>
    <w:multiLevelType w:val="hybridMultilevel"/>
    <w:tmpl w:val="8A1CFD68"/>
    <w:lvl w:ilvl="0" w:tplc="BF20DDB4">
      <w:start w:val="1"/>
      <w:numFmt w:val="bullet"/>
      <w:lvlText w:val=""/>
      <w:lvlPicBulletId w:val="0"/>
      <w:lvlJc w:val="left"/>
      <w:pPr>
        <w:tabs>
          <w:tab w:val="num" w:pos="1080"/>
        </w:tabs>
        <w:ind w:left="1080" w:hanging="360"/>
      </w:pPr>
      <w:rPr>
        <w:rFonts w:ascii="Symbol" w:hAnsi="Symbol" w:hint="default"/>
        <w:color w:val="auto"/>
        <w:sz w:val="72"/>
        <w:szCs w:val="7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2B07F00"/>
    <w:multiLevelType w:val="hybridMultilevel"/>
    <w:tmpl w:val="E7C03C20"/>
    <w:lvl w:ilvl="0" w:tplc="BF20DDB4">
      <w:start w:val="1"/>
      <w:numFmt w:val="bullet"/>
      <w:lvlText w:val=""/>
      <w:lvlPicBulletId w:val="0"/>
      <w:lvlJc w:val="left"/>
      <w:pPr>
        <w:tabs>
          <w:tab w:val="num" w:pos="720"/>
        </w:tabs>
        <w:ind w:left="720" w:hanging="360"/>
      </w:pPr>
      <w:rPr>
        <w:rFonts w:ascii="Symbol" w:hAnsi="Symbol" w:hint="default"/>
        <w:color w:val="auto"/>
        <w:sz w:val="72"/>
        <w:szCs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042DC8"/>
    <w:multiLevelType w:val="hybridMultilevel"/>
    <w:tmpl w:val="F5E88EA6"/>
    <w:lvl w:ilvl="0" w:tplc="BF20DDB4">
      <w:start w:val="1"/>
      <w:numFmt w:val="bullet"/>
      <w:lvlText w:val=""/>
      <w:lvlPicBulletId w:val="0"/>
      <w:lvlJc w:val="left"/>
      <w:pPr>
        <w:tabs>
          <w:tab w:val="num" w:pos="720"/>
        </w:tabs>
        <w:ind w:left="720" w:hanging="360"/>
      </w:pPr>
      <w:rPr>
        <w:rFonts w:ascii="Symbol" w:hAnsi="Symbol" w:hint="default"/>
        <w:color w:val="auto"/>
        <w:sz w:val="72"/>
        <w:szCs w:val="7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5B357A8"/>
    <w:multiLevelType w:val="multilevel"/>
    <w:tmpl w:val="14904A92"/>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2A0405A"/>
    <w:multiLevelType w:val="hybridMultilevel"/>
    <w:tmpl w:val="14904A92"/>
    <w:lvl w:ilvl="0" w:tplc="1D3CFF30">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5831E84"/>
    <w:multiLevelType w:val="hybridMultilevel"/>
    <w:tmpl w:val="D7B0F576"/>
    <w:lvl w:ilvl="0" w:tplc="BF20DDB4">
      <w:start w:val="1"/>
      <w:numFmt w:val="bullet"/>
      <w:lvlText w:val=""/>
      <w:lvlPicBulletId w:val="0"/>
      <w:lvlJc w:val="left"/>
      <w:pPr>
        <w:tabs>
          <w:tab w:val="num" w:pos="1080"/>
        </w:tabs>
        <w:ind w:left="1080" w:hanging="360"/>
      </w:pPr>
      <w:rPr>
        <w:rFonts w:ascii="Symbol" w:hAnsi="Symbol" w:hint="default"/>
        <w:color w:val="auto"/>
        <w:sz w:val="72"/>
        <w:szCs w:val="7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8"/>
  </w:num>
  <w:num w:numId="2">
    <w:abstractNumId w:val="7"/>
  </w:num>
  <w:num w:numId="3">
    <w:abstractNumId w:val="0"/>
  </w:num>
  <w:num w:numId="4">
    <w:abstractNumId w:val="1"/>
  </w:num>
  <w:num w:numId="5">
    <w:abstractNumId w:val="5"/>
  </w:num>
  <w:num w:numId="6">
    <w:abstractNumId w:val="4"/>
  </w:num>
  <w:num w:numId="7">
    <w:abstractNumId w:val="2"/>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691"/>
    <w:rsid w:val="00007AF4"/>
    <w:rsid w:val="00090507"/>
    <w:rsid w:val="001F5778"/>
    <w:rsid w:val="003553F7"/>
    <w:rsid w:val="0042494F"/>
    <w:rsid w:val="00484548"/>
    <w:rsid w:val="00553F94"/>
    <w:rsid w:val="00562FBA"/>
    <w:rsid w:val="005C7B86"/>
    <w:rsid w:val="00622E02"/>
    <w:rsid w:val="00666C93"/>
    <w:rsid w:val="006C4EFC"/>
    <w:rsid w:val="006F72EE"/>
    <w:rsid w:val="00747691"/>
    <w:rsid w:val="00796D61"/>
    <w:rsid w:val="007E5888"/>
    <w:rsid w:val="008177ED"/>
    <w:rsid w:val="00851086"/>
    <w:rsid w:val="0095053B"/>
    <w:rsid w:val="00A86C52"/>
    <w:rsid w:val="00AC3E8C"/>
    <w:rsid w:val="00BA3986"/>
    <w:rsid w:val="00C407C2"/>
    <w:rsid w:val="00C527B7"/>
    <w:rsid w:val="00C66C1A"/>
    <w:rsid w:val="00C74040"/>
    <w:rsid w:val="00C9707C"/>
    <w:rsid w:val="00D652C4"/>
    <w:rsid w:val="00EF1ADA"/>
    <w:rsid w:val="00F84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74F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B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2FBA"/>
    <w:pPr>
      <w:tabs>
        <w:tab w:val="center" w:pos="4320"/>
        <w:tab w:val="right" w:pos="8640"/>
      </w:tabs>
    </w:pPr>
  </w:style>
  <w:style w:type="character" w:styleId="PageNumber">
    <w:name w:val="page number"/>
    <w:basedOn w:val="DefaultParagraphFont"/>
    <w:rsid w:val="00562FBA"/>
  </w:style>
  <w:style w:type="paragraph" w:styleId="Header">
    <w:name w:val="header"/>
    <w:basedOn w:val="Normal"/>
    <w:rsid w:val="00562FBA"/>
    <w:pPr>
      <w:tabs>
        <w:tab w:val="center" w:pos="4320"/>
        <w:tab w:val="right" w:pos="8640"/>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wmf"/><Relationship Id="rId1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6CA29-6D5B-524B-BF65-D34D4C13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663</Words>
  <Characters>3784</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COMMUNICATION IN THE CLASSROOM</vt:lpstr>
    </vt:vector>
  </TitlesOfParts>
  <Company>Polk County Schools</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IN THE CLASSROOM</dc:title>
  <dc:subject/>
  <dc:creator>Valued Gateway Client</dc:creator>
  <cp:keywords/>
  <dc:description/>
  <cp:lastModifiedBy>HEARING SERVICES</cp:lastModifiedBy>
  <cp:revision>9</cp:revision>
  <cp:lastPrinted>2014-11-14T16:29:00Z</cp:lastPrinted>
  <dcterms:created xsi:type="dcterms:W3CDTF">2010-08-17T19:11:00Z</dcterms:created>
  <dcterms:modified xsi:type="dcterms:W3CDTF">2014-11-14T16:30:00Z</dcterms:modified>
</cp:coreProperties>
</file>